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136" w:tblpY="1"/>
        <w:tblOverlap w:val="never"/>
        <w:tblW w:w="11165" w:type="dxa"/>
        <w:tblLayout w:type="fixed"/>
        <w:tblLook w:val="04A0"/>
      </w:tblPr>
      <w:tblGrid>
        <w:gridCol w:w="1526"/>
        <w:gridCol w:w="1984"/>
        <w:gridCol w:w="851"/>
        <w:gridCol w:w="2155"/>
        <w:gridCol w:w="963"/>
        <w:gridCol w:w="1985"/>
        <w:gridCol w:w="1701"/>
      </w:tblGrid>
      <w:tr w:rsidR="00260E5F" w:rsidRPr="0087646D" w:rsidTr="00AB575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5F" w:rsidRPr="003202C7" w:rsidRDefault="00260E5F" w:rsidP="009400E2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Мектеп: №92 жалпы орта білім беретін мектебі</w:t>
            </w:r>
          </w:p>
        </w:tc>
      </w:tr>
      <w:tr w:rsidR="00260E5F" w:rsidRPr="003202C7" w:rsidTr="00AB575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5F" w:rsidRPr="003202C7" w:rsidRDefault="00260E5F" w:rsidP="00260E5F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Химия </w:t>
            </w:r>
          </w:p>
        </w:tc>
      </w:tr>
      <w:tr w:rsidR="00260E5F" w:rsidRPr="003202C7" w:rsidTr="00AB575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5F" w:rsidRPr="003202C7" w:rsidRDefault="00260E5F" w:rsidP="00BD1E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10.2 B Термодинамикаға кіріспе</w:t>
            </w:r>
          </w:p>
        </w:tc>
      </w:tr>
      <w:tr w:rsidR="00260E5F" w:rsidRPr="003202C7" w:rsidTr="00AB575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5F" w:rsidRPr="003202C7" w:rsidRDefault="00C607E3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GB"/>
              </w:rPr>
              <w:t>Мирсадикова Гавх</w:t>
            </w:r>
            <w:r w:rsidR="00260E5F" w:rsidRPr="00320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GB"/>
              </w:rPr>
              <w:t>ар Исаматовна</w:t>
            </w:r>
          </w:p>
        </w:tc>
      </w:tr>
      <w:tr w:rsidR="00260E5F" w:rsidRPr="003202C7" w:rsidTr="00AB575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</w:t>
            </w: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үні: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0E5F" w:rsidRPr="003202C7" w:rsidTr="00AB575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 саны: 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260E5F" w:rsidRPr="003202C7" w:rsidTr="00AB575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Энтропия</w:t>
            </w:r>
          </w:p>
        </w:tc>
      </w:tr>
      <w:tr w:rsidR="00260E5F" w:rsidRPr="0087646D" w:rsidTr="00AB575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5F" w:rsidRPr="003202C7" w:rsidRDefault="00260E5F" w:rsidP="009400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</w:pPr>
            <w:r w:rsidRPr="003202C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>10.3.1.5  энтропияны жүйенің ретсіздік өлшемі ретінде түсіндіру және оны анықтамалық деректер арқылы есептеу</w:t>
            </w:r>
          </w:p>
        </w:tc>
      </w:tr>
      <w:tr w:rsidR="00260E5F" w:rsidRPr="003202C7" w:rsidTr="00AB575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Сабақтың  мақсаты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5F" w:rsidRPr="003202C7" w:rsidRDefault="00260E5F" w:rsidP="00260E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Энтропия  түсінігіне анықтама береді;</w:t>
            </w:r>
          </w:p>
          <w:p w:rsidR="00260E5F" w:rsidRPr="003202C7" w:rsidRDefault="00260E5F" w:rsidP="00260E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202C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>Энтропияны  жүйенің ретсіздік өлшемі ретінде түсіндіреді</w:t>
            </w:r>
          </w:p>
          <w:p w:rsidR="00260E5F" w:rsidRPr="003202C7" w:rsidRDefault="00260E5F" w:rsidP="00260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02C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>Энтропияны  анықтамалық деректер арқылы есептейді</w:t>
            </w:r>
          </w:p>
        </w:tc>
      </w:tr>
      <w:tr w:rsidR="00260E5F" w:rsidRPr="0087646D" w:rsidTr="00AB575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E5F" w:rsidRPr="003202C7" w:rsidRDefault="00260E5F" w:rsidP="00260E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Энтропия түсінігін </w:t>
            </w:r>
            <w:r w:rsidRPr="003202C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анықтайды</w:t>
            </w:r>
          </w:p>
          <w:p w:rsidR="00260E5F" w:rsidRPr="003202C7" w:rsidRDefault="00260E5F" w:rsidP="00260E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202C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 xml:space="preserve">Энтропияны  жүйенің ретсіздік өлшемі ретінде </w:t>
            </w:r>
            <w:r w:rsidRPr="003202C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сипаттайды</w:t>
            </w:r>
          </w:p>
          <w:p w:rsidR="00260E5F" w:rsidRPr="003202C7" w:rsidRDefault="00260E5F" w:rsidP="00260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 xml:space="preserve">Энтропияны  анықтамалық деректер арқылы есептеуді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түсінеді</w:t>
            </w:r>
          </w:p>
        </w:tc>
      </w:tr>
      <w:tr w:rsidR="00260E5F" w:rsidRPr="003202C7" w:rsidTr="00FE375A">
        <w:trPr>
          <w:trHeight w:val="256"/>
        </w:trPr>
        <w:tc>
          <w:tcPr>
            <w:tcW w:w="11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260E5F" w:rsidRPr="003202C7" w:rsidTr="00880F6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кезеңі// уақыты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E5F" w:rsidRPr="003202C7" w:rsidRDefault="00260E5F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1666B5" w:rsidRPr="0087646D" w:rsidTr="00880F6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02C7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</w:t>
            </w:r>
            <w:proofErr w:type="spellEnd"/>
          </w:p>
          <w:p w:rsidR="001666B5" w:rsidRPr="003202C7" w:rsidRDefault="000678D3" w:rsidP="0016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</w:t>
            </w:r>
            <w:r w:rsidR="0067110C"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</w:t>
            </w:r>
          </w:p>
          <w:p w:rsidR="001666B5" w:rsidRPr="003202C7" w:rsidRDefault="0070403E" w:rsidP="0016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666B5"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мин</w:t>
            </w: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66B5" w:rsidRPr="003202C7" w:rsidRDefault="001666B5" w:rsidP="00485A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403E" w:rsidRPr="003202C7" w:rsidRDefault="0070403E" w:rsidP="00485A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403E" w:rsidRPr="003202C7" w:rsidRDefault="0070403E" w:rsidP="00485A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E28DD" w:rsidRDefault="004E28DD" w:rsidP="00485A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02C7" w:rsidRPr="003202C7" w:rsidRDefault="003202C7" w:rsidP="00485A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100A" w:rsidRPr="003202C7" w:rsidRDefault="0056100A" w:rsidP="00485A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5AFF" w:rsidRPr="003202C7" w:rsidRDefault="00485AFF" w:rsidP="00485A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Үй </w:t>
            </w: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тапсырмасын тексеру </w:t>
            </w:r>
          </w:p>
          <w:p w:rsidR="001666B5" w:rsidRPr="003202C7" w:rsidRDefault="00FE375A" w:rsidP="0016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</w:t>
            </w: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0983" w:rsidRDefault="00FF0983" w:rsidP="00320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02C7" w:rsidRDefault="003202C7" w:rsidP="003202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02C7" w:rsidRDefault="003202C7" w:rsidP="00FF0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D2F07" w:rsidRDefault="00ED2F07" w:rsidP="00FF0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D2F07" w:rsidRDefault="00ED2F07" w:rsidP="00FF0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D2F07" w:rsidRDefault="00ED2F07" w:rsidP="00FF0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2582" w:rsidRPr="003202C7" w:rsidRDefault="00572582" w:rsidP="00880F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0983" w:rsidRPr="003202C7" w:rsidRDefault="00FF0983" w:rsidP="00FF0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Жаңа сабақ </w:t>
            </w:r>
          </w:p>
          <w:p w:rsidR="00FF0983" w:rsidRPr="003202C7" w:rsidRDefault="00FF0983" w:rsidP="00FF0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мин</w:t>
            </w: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49FB" w:rsidRPr="003202C7" w:rsidRDefault="007C49FB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49FB" w:rsidRPr="003202C7" w:rsidRDefault="007C49FB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49FB" w:rsidRPr="003202C7" w:rsidRDefault="007C49FB" w:rsidP="007C49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3202C7" w:rsidRDefault="00C2676D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458" w:rsidRPr="003202C7" w:rsidRDefault="000A1458" w:rsidP="00D416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2676D" w:rsidRDefault="00C2676D" w:rsidP="00D416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D2F07" w:rsidRDefault="00ED2F07" w:rsidP="00D416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EAD" w:rsidRDefault="00C86EAD" w:rsidP="00D416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66B5" w:rsidRPr="003202C7" w:rsidRDefault="00FE375A" w:rsidP="00D416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ортасы </w:t>
            </w:r>
          </w:p>
          <w:p w:rsidR="00D41667" w:rsidRPr="003202C7" w:rsidRDefault="00BD75A5" w:rsidP="002328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</w:t>
            </w:r>
            <w:r w:rsidR="0067110C"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птық</w:t>
            </w:r>
          </w:p>
          <w:p w:rsidR="0067110C" w:rsidRPr="003202C7" w:rsidRDefault="0067110C" w:rsidP="002328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</w:t>
            </w:r>
          </w:p>
          <w:p w:rsidR="006F5B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B4BC5"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</w:t>
            </w: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</w:t>
            </w: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02C7" w:rsidRDefault="003202C7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28FC" w:rsidRDefault="00F128FC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0151" w:rsidRPr="003202C7" w:rsidRDefault="002A01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49FB" w:rsidRPr="003202C7" w:rsidRDefault="00DB0E51" w:rsidP="007C49F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Функционалды сауаттылыққа байланысты тапсырмалар </w:t>
            </w:r>
          </w:p>
          <w:p w:rsidR="00DB0E51" w:rsidRPr="003202C7" w:rsidRDefault="007C49FB" w:rsidP="007C49F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5 </w:t>
            </w: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</w:t>
            </w: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83" w:rsidRPr="003202C7" w:rsidRDefault="00FF0983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0151" w:rsidRPr="003202C7" w:rsidRDefault="002A0151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28FC" w:rsidRDefault="00F128FC" w:rsidP="006F5B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2207" w:rsidRDefault="00CB52BD" w:rsidP="006F5B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Бекіту</w:t>
            </w:r>
          </w:p>
          <w:p w:rsidR="006F5BB5" w:rsidRPr="003202C7" w:rsidRDefault="000A1458" w:rsidP="006F5B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</w:t>
            </w: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BB5" w:rsidRPr="003202C7" w:rsidRDefault="006F5BB5" w:rsidP="006F5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715F6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Default="00DB0E51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F07" w:rsidRDefault="00ED2F07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0E51" w:rsidRPr="003202C7" w:rsidRDefault="00DB0E51" w:rsidP="00DB0E5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ЕБҚ оқушылармен  жұмыс</w:t>
            </w:r>
          </w:p>
          <w:p w:rsidR="001666B5" w:rsidRPr="003202C7" w:rsidRDefault="00983865" w:rsidP="00DB0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 мин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6B5" w:rsidRPr="003202C7" w:rsidRDefault="001666B5" w:rsidP="001666B5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202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 </w:t>
            </w:r>
            <w:r w:rsidRPr="00320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Ұйымдастыру бөлімі. </w:t>
            </w:r>
          </w:p>
          <w:p w:rsidR="001666B5" w:rsidRPr="003202C7" w:rsidRDefault="00485AFF" w:rsidP="001666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Сәлемдесу.</w:t>
            </w:r>
          </w:p>
          <w:p w:rsidR="0070403E" w:rsidRPr="00C2676D" w:rsidRDefault="00880F6F" w:rsidP="0070403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Сыныпты екі топқа біріктіру</w:t>
            </w:r>
          </w:p>
          <w:p w:rsidR="0070403E" w:rsidRPr="00C2676D" w:rsidRDefault="0070403E" w:rsidP="0070403E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485AFF" w:rsidRPr="003202C7" w:rsidRDefault="00485AFF" w:rsidP="00485A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85AFF" w:rsidRPr="003202C7" w:rsidRDefault="00485AFF" w:rsidP="00485A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85AFF" w:rsidRPr="003202C7" w:rsidRDefault="00485AFF" w:rsidP="00485A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0403E" w:rsidRPr="003202C7" w:rsidRDefault="0070403E" w:rsidP="00485A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0403E" w:rsidRPr="003202C7" w:rsidRDefault="0070403E" w:rsidP="00485A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6100A" w:rsidRPr="003202C7" w:rsidRDefault="0056100A" w:rsidP="00485A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A09A2" w:rsidRPr="003202C7" w:rsidRDefault="00B0443E" w:rsidP="00D41667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1.</w:t>
            </w:r>
            <w:r w:rsidR="00485AFF" w:rsidRPr="003202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Алған білімді </w:t>
            </w:r>
            <w:r w:rsidR="00485AFF" w:rsidRPr="003202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lastRenderedPageBreak/>
              <w:t>п</w:t>
            </w:r>
            <w:r w:rsidR="0056100A" w:rsidRPr="003202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ысықтау мақсатында «Ыстық орындық</w:t>
            </w:r>
            <w:r w:rsidR="00485AFF" w:rsidRPr="003202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 әдісін пайдаланамын.</w:t>
            </w:r>
          </w:p>
          <w:p w:rsidR="0070403E" w:rsidRPr="003202C7" w:rsidRDefault="0070403E" w:rsidP="00D41667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1666B5" w:rsidRPr="003202C7" w:rsidRDefault="001666B5" w:rsidP="00704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31DF" w:rsidRPr="003202C7" w:rsidRDefault="007631DF" w:rsidP="00495E3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0E674B" w:rsidRPr="003202C7" w:rsidRDefault="000E674B" w:rsidP="002A3A9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2B6774" w:rsidRDefault="002B6774" w:rsidP="002A3A9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ED2F07" w:rsidRDefault="00ED2F07" w:rsidP="002A3A9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ED2F07" w:rsidRDefault="00ED2F07" w:rsidP="002A3A9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ED2F07" w:rsidRDefault="00ED2F07" w:rsidP="002A3A9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ED2F07" w:rsidRDefault="00ED2F07" w:rsidP="002A3A9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ED2F07" w:rsidRDefault="00ED2F07" w:rsidP="002A3A9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572582" w:rsidRDefault="00572582" w:rsidP="002A3A9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572582" w:rsidRPr="003202C7" w:rsidRDefault="00572582" w:rsidP="002A3A9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2A3A93" w:rsidRPr="003202C7" w:rsidRDefault="00B0443E" w:rsidP="002A3A9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  <w:lang w:val="kk-KZ"/>
              </w:rPr>
            </w:pPr>
            <w:r w:rsidRPr="003202C7">
              <w:rPr>
                <w:b/>
                <w:bCs/>
                <w:color w:val="333333"/>
                <w:sz w:val="28"/>
                <w:szCs w:val="28"/>
                <w:lang w:val="kk-KZ"/>
              </w:rPr>
              <w:t>2</w:t>
            </w:r>
            <w:r w:rsidR="006F5BB5" w:rsidRPr="003202C7">
              <w:rPr>
                <w:b/>
                <w:bCs/>
                <w:color w:val="333333"/>
                <w:sz w:val="28"/>
                <w:szCs w:val="28"/>
                <w:lang w:val="kk-KZ"/>
              </w:rPr>
              <w:t>.Жаң</w:t>
            </w:r>
            <w:r w:rsidR="00880F6F">
              <w:rPr>
                <w:b/>
                <w:bCs/>
                <w:color w:val="333333"/>
                <w:sz w:val="28"/>
                <w:szCs w:val="28"/>
                <w:lang w:val="kk-KZ"/>
              </w:rPr>
              <w:t>а тақырыпты ашып алу үшін «Стоп</w:t>
            </w:r>
            <w:r w:rsidR="006F5BB5" w:rsidRPr="003202C7">
              <w:rPr>
                <w:b/>
                <w:bCs/>
                <w:color w:val="333333"/>
                <w:sz w:val="28"/>
                <w:szCs w:val="28"/>
                <w:lang w:val="kk-KZ"/>
              </w:rPr>
              <w:t xml:space="preserve"> кадр » әдісін қолданамын.</w:t>
            </w:r>
          </w:p>
          <w:p w:rsidR="003D37F6" w:rsidRPr="003202C7" w:rsidRDefault="003D37F6" w:rsidP="002A3A9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1666B5" w:rsidRPr="003202C7" w:rsidRDefault="001666B5" w:rsidP="002A3A9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202C7">
              <w:rPr>
                <w:color w:val="000000"/>
                <w:sz w:val="28"/>
                <w:szCs w:val="28"/>
                <w:lang w:val="kk-KZ"/>
              </w:rPr>
              <w:t>Мұғалімнің кіріспе сөзі :</w:t>
            </w:r>
          </w:p>
          <w:p w:rsidR="001666B5" w:rsidRPr="003202C7" w:rsidRDefault="001666B5" w:rsidP="006F5BB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202C7">
              <w:rPr>
                <w:color w:val="000000"/>
                <w:sz w:val="28"/>
                <w:szCs w:val="28"/>
                <w:lang w:val="kk-KZ"/>
              </w:rPr>
              <w:t>Балалар,бейнематериал не туралы? Бейнематериалда көрген көріністер біздің табиғаттағы құбылыстарңа  ұқсай ма?</w:t>
            </w:r>
          </w:p>
          <w:p w:rsidR="00597635" w:rsidRPr="003202C7" w:rsidRDefault="001666B5" w:rsidP="00597635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  <w:lang w:val="kk-KZ"/>
              </w:rPr>
            </w:pPr>
            <w:r w:rsidRPr="003202C7">
              <w:rPr>
                <w:color w:val="000000"/>
                <w:sz w:val="28"/>
                <w:szCs w:val="28"/>
                <w:lang w:val="kk-KZ"/>
              </w:rPr>
              <w:t>- Ендеше, бүгінгі сабақтың тақырыбы : " Энтропия"</w:t>
            </w:r>
          </w:p>
          <w:p w:rsidR="00FE375A" w:rsidRPr="003202C7" w:rsidRDefault="001666B5" w:rsidP="002328A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rPr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3202C7">
              <w:rPr>
                <w:color w:val="000000" w:themeColor="text1"/>
                <w:sz w:val="28"/>
                <w:szCs w:val="28"/>
                <w:u w:val="single"/>
                <w:lang w:val="kk-KZ"/>
              </w:rPr>
              <w:t xml:space="preserve">Энтропия деп – жүйедегі ретсіздік өлшемін айтады. Егер жүйеде толық тәртіп орнаса, онда энтропия минимум болады. Ретсіздік артқан сайын энтропия да өседі, егер жүйеде толық ретсіздік яғни ХаОС </w:t>
            </w:r>
            <w:r w:rsidRPr="003202C7">
              <w:rPr>
                <w:color w:val="000000" w:themeColor="text1"/>
                <w:sz w:val="28"/>
                <w:szCs w:val="28"/>
                <w:u w:val="single"/>
                <w:lang w:val="kk-KZ"/>
              </w:rPr>
              <w:lastRenderedPageBreak/>
              <w:t>орнаса, онда энтропия ең жоғарғы мәнге - максимумға ие болады.</w:t>
            </w:r>
          </w:p>
          <w:p w:rsidR="002328AF" w:rsidRPr="003202C7" w:rsidRDefault="002328AF" w:rsidP="002328A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rPr>
                <w:color w:val="000000" w:themeColor="text1"/>
                <w:sz w:val="28"/>
                <w:szCs w:val="28"/>
                <w:u w:val="single"/>
                <w:lang w:val="kk-KZ"/>
              </w:rPr>
            </w:pPr>
          </w:p>
          <w:p w:rsidR="00A778D1" w:rsidRPr="003202C7" w:rsidRDefault="00A778D1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4E28DD" w:rsidRDefault="004E28DD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C86EAD" w:rsidRPr="003202C7" w:rsidRDefault="00C86EAD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99475D" w:rsidRPr="003202C7" w:rsidRDefault="00B0443E" w:rsidP="0099475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3.</w:t>
            </w:r>
            <w:r w:rsidR="0099475D" w:rsidRPr="003202C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Оқушылардың қаншалықты түсінгенін білу мақсатында «Шындық пен жалған» </w:t>
            </w:r>
            <w:r w:rsidR="0099475D" w:rsidRPr="003202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әдісін пайдаланамын</w:t>
            </w:r>
          </w:p>
          <w:p w:rsidR="0099475D" w:rsidRPr="003202C7" w:rsidRDefault="0099475D" w:rsidP="0099475D">
            <w:pPr>
              <w:pStyle w:val="Default"/>
              <w:rPr>
                <w:sz w:val="28"/>
                <w:szCs w:val="28"/>
                <w:lang w:val="kk-KZ"/>
              </w:rPr>
            </w:pPr>
            <w:r w:rsidRPr="003202C7">
              <w:rPr>
                <w:sz w:val="28"/>
                <w:szCs w:val="28"/>
                <w:lang w:val="kk-KZ"/>
              </w:rPr>
              <w:t xml:space="preserve"> </w:t>
            </w:r>
          </w:p>
          <w:p w:rsidR="00FE375A" w:rsidRPr="003202C7" w:rsidRDefault="00FE375A" w:rsidP="00FE375A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99475D" w:rsidRPr="003202C7" w:rsidRDefault="0099475D" w:rsidP="00FE375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99475D" w:rsidRPr="003202C7" w:rsidRDefault="0099475D" w:rsidP="0099475D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2328AF" w:rsidRPr="003202C7" w:rsidRDefault="002328AF" w:rsidP="0099475D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2328AF" w:rsidRPr="003202C7" w:rsidRDefault="002328AF" w:rsidP="0099475D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2328AF" w:rsidRPr="003202C7" w:rsidRDefault="002328AF" w:rsidP="0099475D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2328AF" w:rsidRPr="003202C7" w:rsidRDefault="002328AF" w:rsidP="0099475D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2328AF" w:rsidRPr="003202C7" w:rsidRDefault="002328AF" w:rsidP="0099475D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2328AF" w:rsidRPr="003202C7" w:rsidRDefault="002328AF" w:rsidP="0099475D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2328AF" w:rsidRPr="003202C7" w:rsidRDefault="002328AF" w:rsidP="0099475D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2328AF" w:rsidRPr="003202C7" w:rsidRDefault="002328AF" w:rsidP="0099475D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2328AF" w:rsidRPr="003202C7" w:rsidRDefault="002328AF" w:rsidP="0099475D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3202C7" w:rsidRPr="003202C7" w:rsidRDefault="003202C7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A1458" w:rsidRDefault="000A1458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D2F07" w:rsidRDefault="00ED2F07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D2F07" w:rsidRDefault="00ED2F07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D2F07" w:rsidRDefault="00ED2F07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D2F07" w:rsidRDefault="00ED2F07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D2F07" w:rsidRDefault="00ED2F07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128FC" w:rsidRDefault="00F128FC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128FC" w:rsidRDefault="00F128FC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128FC" w:rsidRDefault="00F128FC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128FC" w:rsidRDefault="00F128FC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128FC" w:rsidRDefault="00F128FC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128FC" w:rsidRDefault="00F128FC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2A0151" w:rsidRPr="003202C7" w:rsidRDefault="002A0151" w:rsidP="00715F6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B71059" w:rsidRPr="003202C7" w:rsidRDefault="00C2676D" w:rsidP="000A14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6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0A1458"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«Еркін талқылау» әдісі </w:t>
            </w:r>
          </w:p>
          <w:p w:rsidR="00A1299D" w:rsidRPr="003202C7" w:rsidRDefault="009159D1" w:rsidP="006478D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Қаладағы емхананың  зертханасында</w:t>
            </w:r>
            <w:r w:rsidR="006478DD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13564C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жарылыс болды. Жарылыстың  себебі, газ баллон</w:t>
            </w:r>
            <w:r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тұрған жерге </w:t>
            </w:r>
            <w:r w:rsidR="006478DD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үздіксіз күн сәулесі түсіп тұра</w:t>
            </w:r>
            <w:r w:rsidR="0013564C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тын, </w:t>
            </w:r>
            <w:r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сол күн әсерінен </w:t>
            </w:r>
            <w:r w:rsidR="00B71059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кезде </w:t>
            </w:r>
            <w:r w:rsidR="0013564C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жарыл</w:t>
            </w:r>
            <w:r w:rsidR="00971257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ыс</w:t>
            </w:r>
            <w:r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DB56DE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болған. </w:t>
            </w:r>
            <w:r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1.</w:t>
            </w:r>
            <w:r w:rsidR="00AA5440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Мүндай</w:t>
            </w:r>
            <w:r w:rsidR="00CF6C41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жарылыс </w:t>
            </w:r>
            <w:r w:rsidR="00AA5440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болмауы үшін не істеу керек? </w:t>
            </w:r>
            <w:r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</w:t>
            </w:r>
            <w:r w:rsidR="00AA5440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2237AC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Газ баллондардың іші қандай газға толтырылады.</w:t>
            </w:r>
            <w:r w:rsidR="006478DD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</w:t>
            </w:r>
            <w:r w:rsidR="009B7862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Бұл процесс</w:t>
            </w:r>
            <w:r w:rsidR="006478DD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Термодинамика ның қай заңына негізделген. </w:t>
            </w:r>
            <w:r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</w:t>
            </w:r>
            <w:r w:rsidR="006478DD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Энтропия </w:t>
            </w:r>
            <w:r w:rsidR="009B7862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қандай процесс?</w:t>
            </w:r>
            <w:r w:rsidR="006478DD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5.</w:t>
            </w:r>
            <w:r w:rsidR="0013564C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715F68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Газ  балло</w:t>
            </w:r>
            <w:r w:rsidR="00971257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н</w:t>
            </w:r>
            <w:r w:rsidR="00715F68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нын қалай дұрыс қолдану керек? </w:t>
            </w:r>
            <w:r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6.</w:t>
            </w:r>
            <w:r w:rsidR="00A778D1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М</w:t>
            </w:r>
            <w:r w:rsidR="00715F68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ысалы</w:t>
            </w:r>
            <w:r w:rsidR="0057756D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,</w:t>
            </w:r>
            <w:r w:rsidR="00A778D1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715F68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катты аязда далада  газ баллонын қолдануға болама? </w:t>
            </w:r>
            <w:r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7.</w:t>
            </w:r>
            <w:r w:rsidR="00715F68" w:rsidRPr="00320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Газ   баллонының суыққа және ыстыққа төзімділігі қанша градус?</w:t>
            </w:r>
          </w:p>
          <w:p w:rsidR="00D94549" w:rsidRPr="003202C7" w:rsidRDefault="00D94549" w:rsidP="006478DD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</w:pPr>
          </w:p>
          <w:p w:rsidR="00BD75A5" w:rsidRPr="003202C7" w:rsidRDefault="00BD75A5" w:rsidP="006478DD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</w:pPr>
          </w:p>
          <w:p w:rsidR="00D83616" w:rsidRPr="003202C7" w:rsidRDefault="00D83616" w:rsidP="006478DD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</w:pPr>
          </w:p>
          <w:p w:rsidR="00D83616" w:rsidRPr="003202C7" w:rsidRDefault="00D83616" w:rsidP="006478DD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</w:pPr>
          </w:p>
          <w:p w:rsidR="00ED2F07" w:rsidRPr="003202C7" w:rsidRDefault="00ED2F07" w:rsidP="006478DD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</w:pPr>
          </w:p>
          <w:p w:rsidR="002328AF" w:rsidRPr="003202C7" w:rsidRDefault="00C2676D" w:rsidP="002328AF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>5</w:t>
            </w:r>
            <w:r w:rsidR="00D463A8" w:rsidRPr="003202C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 xml:space="preserve"> .«Балық қанқасы</w:t>
            </w:r>
            <w:r w:rsidR="002328AF" w:rsidRPr="003202C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 xml:space="preserve">» әдісі арқылы жаңа сабақты қорытындылау </w:t>
            </w:r>
          </w:p>
          <w:p w:rsidR="0057756D" w:rsidRPr="003202C7" w:rsidRDefault="0057756D" w:rsidP="002328AF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725083" cy="1524000"/>
                  <wp:effectExtent l="19050" t="0" r="8467" b="0"/>
                  <wp:docPr id="10" name="Рисунок 10" descr="Картинки по запросу фишбоун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фишбоун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083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8AF" w:rsidRPr="003202C7" w:rsidRDefault="002328AF" w:rsidP="002328AF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Тақтаға балық суреті салынады </w:t>
            </w:r>
          </w:p>
          <w:p w:rsidR="002328AF" w:rsidRPr="003202C7" w:rsidRDefault="002328AF" w:rsidP="002328AF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Балықтың басына мұғалім есепті  жазады  , қанқасына 1 топ есепті берілгенін  жазады, 2 топ есепті шығарады ,  топтар бірін бірі бағалайды , қорытынды жасайды</w:t>
            </w:r>
          </w:p>
          <w:p w:rsidR="001666B5" w:rsidRPr="003202C7" w:rsidRDefault="001666B5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A3A93" w:rsidRPr="003202C7" w:rsidRDefault="002A3A93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A3A93" w:rsidRPr="003202C7" w:rsidRDefault="002A3A93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A3A93" w:rsidRPr="003202C7" w:rsidRDefault="002A3A93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F0983" w:rsidRPr="003202C7" w:rsidRDefault="00FF0983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F0983" w:rsidRPr="003202C7" w:rsidRDefault="00FF0983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F0983" w:rsidRPr="003202C7" w:rsidRDefault="00FF0983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B0E51" w:rsidRDefault="00DB0E51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202C7" w:rsidRDefault="003202C7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202C7" w:rsidRDefault="003202C7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202C7" w:rsidRDefault="003202C7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202C7" w:rsidRDefault="003202C7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202C7" w:rsidRDefault="003202C7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202C7" w:rsidRDefault="003202C7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202C7" w:rsidRPr="003202C7" w:rsidRDefault="003202C7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67F22" w:rsidRDefault="00D67F22" w:rsidP="0099475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34CE6" w:rsidRDefault="00734CE6" w:rsidP="0099475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D198C" w:rsidRPr="003202C7" w:rsidRDefault="00C2676D" w:rsidP="0099475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6.</w:t>
            </w:r>
            <w:r w:rsidR="00D67F22"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«Көрсет</w:t>
            </w:r>
            <w:r w:rsidR="000A1458"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,</w:t>
            </w:r>
            <w:r w:rsidR="00DB56DE"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0A1458"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әңгімеле» әдісі</w:t>
            </w:r>
          </w:p>
          <w:p w:rsidR="006F5BB5" w:rsidRPr="003202C7" w:rsidRDefault="008F56D1" w:rsidP="008F56D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ЕБҚ</w:t>
            </w:r>
            <w:r w:rsidR="000A1458"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C77D62"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оқушылармен </w:t>
            </w: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жұмыс</w:t>
            </w:r>
          </w:p>
          <w:p w:rsidR="004D198C" w:rsidRPr="003202C7" w:rsidRDefault="004D198C" w:rsidP="004D19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ЕБҚ </w:t>
            </w:r>
            <w:r w:rsidR="00C77D62"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оқушыларға т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апсырманы сурет түрінде беремін.Өздігінен жүретін және өздігінен жүре алмайтын құбылыстар бар </w:t>
            </w:r>
          </w:p>
          <w:p w:rsidR="00C77D62" w:rsidRPr="003202C7" w:rsidRDefault="004D198C" w:rsidP="00C77D6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Ерекше білім беруді қажет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ететін балалар</w:t>
            </w:r>
            <w:r w:rsidR="000A1458"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суреттердегі құбылыстарды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0A1458"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түрлеріне ажыратады және </w:t>
            </w:r>
            <w:r w:rsidR="001B4BC5"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оларға сипаттама береді.</w:t>
            </w:r>
          </w:p>
          <w:p w:rsidR="002A3A93" w:rsidRPr="003202C7" w:rsidRDefault="002A3A93" w:rsidP="004D19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5A5" w:rsidRDefault="00BD75A5" w:rsidP="0070403E">
            <w:pPr>
              <w:pStyle w:val="a8"/>
              <w:shd w:val="clear" w:color="auto" w:fill="FFFFFF"/>
              <w:tabs>
                <w:tab w:val="left" w:pos="4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3202C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Оқушылар сыныпта ы</w:t>
            </w:r>
            <w:r w:rsidR="00485AFF" w:rsidRPr="003202C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нтымақтастыру атмосферасын құру мақсатында</w:t>
            </w:r>
            <w:r w:rsidRPr="003202C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,</w:t>
            </w:r>
            <w:r w:rsidR="00485AFF" w:rsidRPr="003202C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202C7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«Достық</w:t>
            </w:r>
            <w:r w:rsidR="00485AFF" w:rsidRPr="003202C7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шеңбері»</w:t>
            </w:r>
            <w:r w:rsidRPr="003202C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құрады.</w:t>
            </w:r>
            <w:r w:rsidR="00485AFF" w:rsidRPr="003202C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202C7">
              <w:rPr>
                <w:color w:val="000000"/>
                <w:sz w:val="28"/>
                <w:szCs w:val="28"/>
                <w:lang w:val="kk-KZ"/>
              </w:rPr>
              <w:t xml:space="preserve"> Оқушылар </w:t>
            </w:r>
            <w:r w:rsidR="0056100A" w:rsidRPr="003202C7">
              <w:rPr>
                <w:color w:val="000000"/>
                <w:sz w:val="28"/>
                <w:szCs w:val="28"/>
                <w:lang w:val="kk-KZ"/>
              </w:rPr>
              <w:t xml:space="preserve"> сабақта </w:t>
            </w:r>
            <w:r w:rsidRPr="003202C7">
              <w:rPr>
                <w:color w:val="000000"/>
                <w:sz w:val="28"/>
                <w:szCs w:val="28"/>
                <w:lang w:val="kk-KZ"/>
              </w:rPr>
              <w:t xml:space="preserve">бір-біріне сәттілік тілейді , жылы лебіздерін білдіреді </w:t>
            </w:r>
          </w:p>
          <w:p w:rsidR="00572582" w:rsidRPr="003202C7" w:rsidRDefault="00572582" w:rsidP="0070403E">
            <w:pPr>
              <w:pStyle w:val="a8"/>
              <w:shd w:val="clear" w:color="auto" w:fill="FFFFFF"/>
              <w:tabs>
                <w:tab w:val="left" w:pos="4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70403E" w:rsidRPr="003202C7" w:rsidRDefault="0070403E" w:rsidP="0070403E">
            <w:pPr>
              <w:pStyle w:val="a8"/>
              <w:shd w:val="clear" w:color="auto" w:fill="FFFFFF"/>
              <w:tabs>
                <w:tab w:val="left" w:pos="4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3202C7">
              <w:rPr>
                <w:color w:val="000000"/>
                <w:sz w:val="28"/>
                <w:szCs w:val="28"/>
                <w:lang w:val="kk-KZ"/>
              </w:rPr>
              <w:t>Оқушыларды таңдап алған  карточкалары бойынша екі топқа бірігеді:</w:t>
            </w:r>
          </w:p>
          <w:p w:rsidR="00694CDB" w:rsidRPr="003202C7" w:rsidRDefault="00694CDB" w:rsidP="0070403E">
            <w:pPr>
              <w:pStyle w:val="a8"/>
              <w:shd w:val="clear" w:color="auto" w:fill="FFFFFF"/>
              <w:tabs>
                <w:tab w:val="left" w:pos="426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87646D">
              <w:rPr>
                <w:b/>
                <w:color w:val="000000"/>
                <w:sz w:val="28"/>
                <w:szCs w:val="28"/>
                <w:lang w:val="kk-KZ"/>
              </w:rPr>
              <w:t xml:space="preserve">1 топ </w:t>
            </w:r>
            <w:r w:rsidRPr="003202C7">
              <w:rPr>
                <w:b/>
                <w:color w:val="000000"/>
                <w:sz w:val="28"/>
                <w:szCs w:val="28"/>
                <w:lang w:val="kk-KZ"/>
              </w:rPr>
              <w:t>:</w:t>
            </w:r>
            <w:r w:rsidRPr="0087646D">
              <w:rPr>
                <w:b/>
                <w:color w:val="000000"/>
                <w:sz w:val="28"/>
                <w:szCs w:val="28"/>
                <w:lang w:val="kk-KZ"/>
              </w:rPr>
              <w:t xml:space="preserve">Спонтанды </w:t>
            </w:r>
          </w:p>
          <w:p w:rsidR="0056100A" w:rsidRPr="00ED2F07" w:rsidRDefault="00880F6F" w:rsidP="00ED2F07">
            <w:pPr>
              <w:pStyle w:val="a8"/>
              <w:shd w:val="clear" w:color="auto" w:fill="FFFFFF"/>
              <w:tabs>
                <w:tab w:val="left" w:pos="426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="00694CDB" w:rsidRPr="003202C7">
              <w:rPr>
                <w:b/>
                <w:color w:val="000000"/>
                <w:sz w:val="28"/>
                <w:szCs w:val="28"/>
                <w:lang w:val="kk-KZ"/>
              </w:rPr>
              <w:t>топ: Спонтанды емес</w:t>
            </w:r>
          </w:p>
          <w:p w:rsidR="00485AFF" w:rsidRPr="003202C7" w:rsidRDefault="00485AFF" w:rsidP="002328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Термохимияның </w:t>
            </w: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негізгі заңын кім, қашан  ашқан.</w:t>
            </w:r>
          </w:p>
          <w:p w:rsidR="00485AFF" w:rsidRPr="003202C7" w:rsidRDefault="00485AFF" w:rsidP="002328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2.Гесс заңы тұжырымдамасы айтыңыз.</w:t>
            </w:r>
          </w:p>
          <w:p w:rsidR="00485AFF" w:rsidRPr="003202C7" w:rsidRDefault="00485AFF" w:rsidP="002328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3.Гесс заңы салдарын атап өтіңіз   </w:t>
            </w:r>
          </w:p>
          <w:p w:rsidR="00485AFF" w:rsidRPr="003202C7" w:rsidRDefault="00485AFF" w:rsidP="002328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4</w:t>
            </w: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.Энтальпия дегеніміз не</w:t>
            </w:r>
            <w:proofErr w:type="gramStart"/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?</w:t>
            </w:r>
            <w:proofErr w:type="gramEnd"/>
          </w:p>
          <w:p w:rsidR="002A3A93" w:rsidRPr="003202C7" w:rsidRDefault="00485AFF" w:rsidP="007040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5. Энтальпия өзгерісі  не ?</w:t>
            </w:r>
          </w:p>
          <w:p w:rsidR="001B4BC5" w:rsidRPr="003202C7" w:rsidRDefault="0056100A" w:rsidP="0056100A">
            <w:pPr>
              <w:pStyle w:val="a8"/>
              <w:shd w:val="clear" w:color="auto" w:fill="FFFFFF"/>
              <w:tabs>
                <w:tab w:val="left" w:pos="426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202C7">
              <w:rPr>
                <w:b/>
                <w:color w:val="000000"/>
                <w:sz w:val="28"/>
                <w:szCs w:val="28"/>
                <w:lang w:val="kk-KZ"/>
              </w:rPr>
              <w:t>6.Энтальпия қандай процес</w:t>
            </w:r>
            <w:r w:rsidR="00880F6F">
              <w:rPr>
                <w:b/>
                <w:color w:val="000000"/>
                <w:sz w:val="28"/>
                <w:szCs w:val="28"/>
                <w:lang w:val="kk-KZ"/>
              </w:rPr>
              <w:t>с</w:t>
            </w:r>
          </w:p>
          <w:p w:rsidR="001B4BC5" w:rsidRDefault="000E674B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 xml:space="preserve"> </w:t>
            </w:r>
          </w:p>
          <w:p w:rsidR="002F4C34" w:rsidRDefault="002F4C34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880F6F" w:rsidRDefault="00880F6F" w:rsidP="002B6774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2B6774" w:rsidRPr="003202C7" w:rsidRDefault="002B6774" w:rsidP="002B6774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1.</w:t>
            </w:r>
            <w:r w:rsidR="00880F6F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"Стоп</w:t>
            </w:r>
            <w:r w:rsidRPr="003202C7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кадр "</w:t>
            </w:r>
            <w:r w:rsidRPr="003202C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әдісін қолданып әр топ өз ойын жеткізіп, жалғасын болжайды .</w:t>
            </w:r>
          </w:p>
          <w:p w:rsidR="00485AFF" w:rsidRPr="003202C7" w:rsidRDefault="002B6774" w:rsidP="002B6774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Оқылым, тыңдалым, айтылым</w:t>
            </w:r>
          </w:p>
          <w:p w:rsidR="00485AFF" w:rsidRPr="003202C7" w:rsidRDefault="00485AFF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1B4BC5" w:rsidRPr="003202C7" w:rsidRDefault="001B4BC5" w:rsidP="001B4BC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Осы әдістің тиімділігі оқушылардың есте сақтау және визуальды қабілеттерін арттырады</w:t>
            </w:r>
          </w:p>
          <w:p w:rsidR="00485AFF" w:rsidRPr="003202C7" w:rsidRDefault="00485AFF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485AFF" w:rsidRPr="003202C7" w:rsidRDefault="00485AFF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485AFF" w:rsidRPr="003202C7" w:rsidRDefault="00485AFF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485AFF" w:rsidRPr="003202C7" w:rsidRDefault="00485AFF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485AFF" w:rsidRPr="003202C7" w:rsidRDefault="00485AFF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2A3A93" w:rsidRPr="003202C7" w:rsidRDefault="002A3A93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6F5BB5" w:rsidRPr="003202C7" w:rsidRDefault="006F5BB5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6F5BB5" w:rsidRPr="003202C7" w:rsidRDefault="006F5BB5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A778D1" w:rsidRPr="003202C7" w:rsidRDefault="00A778D1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70403E" w:rsidRPr="003202C7" w:rsidRDefault="0070403E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FF0983" w:rsidRPr="003202C7" w:rsidRDefault="00FF0983" w:rsidP="001666B5">
            <w:pPr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</w:p>
          <w:p w:rsidR="00ED2F07" w:rsidRDefault="00ED2F07" w:rsidP="003D37F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ED2F07" w:rsidRDefault="00ED2F07" w:rsidP="003D37F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ED2F07" w:rsidRDefault="00ED2F07" w:rsidP="003D37F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ED2F07" w:rsidRDefault="00ED2F07" w:rsidP="003D37F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ED2F07" w:rsidRDefault="00ED2F07" w:rsidP="003D37F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ED2F07" w:rsidRDefault="00ED2F07" w:rsidP="003D37F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87646D" w:rsidRDefault="0087646D" w:rsidP="003D37F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FE375A" w:rsidRPr="003202C7" w:rsidRDefault="00FE375A" w:rsidP="003D37F6">
            <w:pPr>
              <w:pStyle w:val="Default"/>
              <w:rPr>
                <w:sz w:val="28"/>
                <w:szCs w:val="28"/>
                <w:lang w:val="kk-KZ"/>
              </w:rPr>
            </w:pPr>
            <w:r w:rsidRPr="003202C7">
              <w:rPr>
                <w:sz w:val="28"/>
                <w:szCs w:val="28"/>
                <w:lang w:val="kk-KZ"/>
              </w:rPr>
              <w:t xml:space="preserve">Әр дұрыс жауапқа белгі </w:t>
            </w:r>
            <w:r w:rsidR="00C77D62" w:rsidRPr="003202C7">
              <w:rPr>
                <w:sz w:val="28"/>
                <w:szCs w:val="28"/>
                <w:lang w:val="kk-KZ"/>
              </w:rPr>
              <w:t xml:space="preserve">  </w:t>
            </w:r>
            <w:r w:rsidRPr="003202C7">
              <w:rPr>
                <w:b/>
                <w:sz w:val="28"/>
                <w:szCs w:val="28"/>
                <w:lang w:val="kk-KZ"/>
              </w:rPr>
              <w:t>Ш</w:t>
            </w:r>
            <w:r w:rsidRPr="003202C7">
              <w:rPr>
                <w:sz w:val="28"/>
                <w:szCs w:val="28"/>
                <w:lang w:val="kk-KZ"/>
              </w:rPr>
              <w:t xml:space="preserve"> және </w:t>
            </w:r>
            <w:r w:rsidRPr="003202C7">
              <w:rPr>
                <w:b/>
                <w:sz w:val="28"/>
                <w:szCs w:val="28"/>
                <w:lang w:val="kk-KZ"/>
              </w:rPr>
              <w:t>Ж</w:t>
            </w:r>
            <w:r w:rsidRPr="003202C7">
              <w:rPr>
                <w:sz w:val="28"/>
                <w:szCs w:val="28"/>
                <w:lang w:val="kk-KZ"/>
              </w:rPr>
              <w:t xml:space="preserve"> қойыңыз.</w:t>
            </w:r>
          </w:p>
          <w:p w:rsidR="00FE375A" w:rsidRPr="003202C7" w:rsidRDefault="00FE375A" w:rsidP="003D37F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1.Температура неғұрлым жоғары болса, энтропия факторының әсері соғұрлым күшейеді. </w:t>
            </w:r>
          </w:p>
          <w:p w:rsidR="002A3A93" w:rsidRPr="003202C7" w:rsidRDefault="00FE375A" w:rsidP="003D37F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2.Сондықтан эндотермиялық реакциялардың көпшілігі тек төменгі температурада жүреді. </w:t>
            </w:r>
          </w:p>
          <w:p w:rsidR="00FE375A" w:rsidRPr="003202C7" w:rsidRDefault="00FE375A" w:rsidP="003D37F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3.Егер эндотермиялық реакция барысында энтропияның төмендеуі байқалса, онда мұндай реакциялар өздігінен жүреді. </w:t>
            </w:r>
          </w:p>
          <w:p w:rsidR="002A3A93" w:rsidRPr="003202C7" w:rsidRDefault="00FE375A" w:rsidP="003D37F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4.Реакцияны күштеп жүргізуге болады, егер қосымша (жылу емес) энергия жұмсалса, бұл жарық, электр энергиясы, басқа химиялық реакциялардың энергиясы болуы мүмкін.</w:t>
            </w:r>
          </w:p>
          <w:p w:rsidR="0013564C" w:rsidRPr="003202C7" w:rsidRDefault="0013564C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8"/>
                <w:szCs w:val="28"/>
                <w:lang w:val="kk-KZ"/>
              </w:rPr>
            </w:pPr>
          </w:p>
          <w:p w:rsidR="0013564C" w:rsidRPr="003202C7" w:rsidRDefault="0013564C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8"/>
                <w:szCs w:val="28"/>
                <w:lang w:val="kk-KZ"/>
              </w:rPr>
            </w:pPr>
          </w:p>
          <w:p w:rsidR="00BD75A5" w:rsidRPr="003202C7" w:rsidRDefault="00BD75A5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8"/>
                <w:szCs w:val="28"/>
                <w:lang w:val="kk-KZ"/>
              </w:rPr>
            </w:pPr>
          </w:p>
          <w:p w:rsidR="002A0151" w:rsidRDefault="002A0151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8"/>
                <w:szCs w:val="28"/>
                <w:lang w:val="kk-KZ"/>
              </w:rPr>
            </w:pPr>
          </w:p>
          <w:p w:rsidR="003202C7" w:rsidRDefault="003202C7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8"/>
                <w:szCs w:val="28"/>
                <w:lang w:val="kk-KZ"/>
              </w:rPr>
            </w:pPr>
          </w:p>
          <w:p w:rsidR="00F128FC" w:rsidRDefault="00F128FC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8"/>
                <w:szCs w:val="28"/>
                <w:lang w:val="kk-KZ"/>
              </w:rPr>
            </w:pPr>
          </w:p>
          <w:p w:rsidR="00F128FC" w:rsidRDefault="00F128FC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8"/>
                <w:szCs w:val="28"/>
                <w:lang w:val="kk-KZ"/>
              </w:rPr>
            </w:pPr>
          </w:p>
          <w:p w:rsidR="00F128FC" w:rsidRDefault="00F128FC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8"/>
                <w:szCs w:val="28"/>
                <w:lang w:val="kk-KZ"/>
              </w:rPr>
            </w:pPr>
          </w:p>
          <w:p w:rsidR="00F128FC" w:rsidRDefault="00F128FC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8"/>
                <w:szCs w:val="28"/>
                <w:lang w:val="kk-KZ"/>
              </w:rPr>
            </w:pPr>
          </w:p>
          <w:p w:rsidR="00F128FC" w:rsidRDefault="00F128FC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8"/>
                <w:szCs w:val="28"/>
                <w:lang w:val="kk-KZ"/>
              </w:rPr>
            </w:pPr>
          </w:p>
          <w:p w:rsidR="00F128FC" w:rsidRDefault="00F128FC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8"/>
                <w:szCs w:val="28"/>
                <w:lang w:val="kk-KZ"/>
              </w:rPr>
            </w:pPr>
          </w:p>
          <w:p w:rsidR="00F128FC" w:rsidRPr="003202C7" w:rsidRDefault="00F128FC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8"/>
                <w:szCs w:val="28"/>
                <w:lang w:val="kk-KZ"/>
              </w:rPr>
            </w:pPr>
          </w:p>
          <w:p w:rsidR="0087646D" w:rsidRDefault="009159D1" w:rsidP="00DB56DE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color w:val="000000"/>
                <w:sz w:val="28"/>
                <w:szCs w:val="28"/>
                <w:lang w:val="kk-KZ"/>
              </w:rPr>
            </w:pPr>
            <w:r w:rsidRPr="003202C7">
              <w:rPr>
                <w:rStyle w:val="a9"/>
                <w:b w:val="0"/>
                <w:color w:val="000000"/>
                <w:sz w:val="28"/>
                <w:szCs w:val="28"/>
                <w:lang w:val="kk-KZ"/>
              </w:rPr>
              <w:t xml:space="preserve">1.Газ баллондар ішінде </w:t>
            </w:r>
            <w:r w:rsidR="00F37AB5" w:rsidRPr="003202C7">
              <w:rPr>
                <w:rStyle w:val="a9"/>
                <w:b w:val="0"/>
                <w:color w:val="000000"/>
                <w:sz w:val="28"/>
                <w:szCs w:val="28"/>
                <w:lang w:val="kk-KZ"/>
              </w:rPr>
              <w:t xml:space="preserve"> қысымы</w:t>
            </w:r>
            <w:r w:rsidRPr="003202C7">
              <w:rPr>
                <w:rStyle w:val="a9"/>
                <w:b w:val="0"/>
                <w:color w:val="000000"/>
                <w:sz w:val="28"/>
                <w:szCs w:val="28"/>
                <w:lang w:val="kk-KZ"/>
              </w:rPr>
              <w:t xml:space="preserve"> жоғары болғандықтан температура , жарық әсерінде қопарылыс болады.2.</w:t>
            </w:r>
            <w:r w:rsidR="00DB56DE" w:rsidRPr="003202C7">
              <w:rPr>
                <w:rStyle w:val="a9"/>
                <w:b w:val="0"/>
                <w:color w:val="000000"/>
                <w:sz w:val="28"/>
                <w:szCs w:val="28"/>
                <w:lang w:val="kk-KZ"/>
              </w:rPr>
              <w:t>Газ баллондары пропан газымен толтырылады</w:t>
            </w:r>
          </w:p>
          <w:p w:rsidR="00DB56DE" w:rsidRPr="003202C7" w:rsidRDefault="00DB56DE" w:rsidP="00DB56DE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3202C7">
              <w:rPr>
                <w:color w:val="000000" w:themeColor="text1"/>
                <w:sz w:val="28"/>
                <w:szCs w:val="28"/>
                <w:lang w:val="kk-KZ"/>
              </w:rPr>
              <w:t xml:space="preserve">3.Бұл процесс Термодинамиканың  2  заңына негізделген. 4.Энтропия қайтымды  процесс 5. </w:t>
            </w:r>
            <w:r w:rsidRPr="003202C7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Газ  баллоннын салқын, көленке жерде сақтау керек. 6.</w:t>
            </w:r>
            <w:r w:rsidR="00215E22" w:rsidRPr="003202C7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3202C7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атты аязда далада  газ баллонын қолдануға болама? 7.</w:t>
            </w:r>
            <w:r w:rsidRPr="003202C7">
              <w:rPr>
                <w:color w:val="000000"/>
                <w:sz w:val="28"/>
                <w:szCs w:val="28"/>
                <w:lang w:val="kk-KZ"/>
              </w:rPr>
              <w:t xml:space="preserve"> С</w:t>
            </w:r>
            <w:r w:rsidRPr="003202C7">
              <w:rPr>
                <w:color w:val="000000"/>
                <w:sz w:val="28"/>
                <w:szCs w:val="28"/>
                <w:vertAlign w:val="subscript"/>
                <w:lang w:val="kk-KZ"/>
              </w:rPr>
              <w:t>3</w:t>
            </w:r>
            <w:r w:rsidRPr="003202C7">
              <w:rPr>
                <w:color w:val="000000"/>
                <w:sz w:val="28"/>
                <w:szCs w:val="28"/>
                <w:lang w:val="kk-KZ"/>
              </w:rPr>
              <w:t>Н</w:t>
            </w:r>
            <w:r w:rsidRPr="003202C7">
              <w:rPr>
                <w:color w:val="000000"/>
                <w:sz w:val="28"/>
                <w:szCs w:val="28"/>
                <w:vertAlign w:val="subscript"/>
                <w:lang w:val="kk-KZ"/>
              </w:rPr>
              <w:t>8</w:t>
            </w:r>
            <w:r w:rsidRPr="003202C7">
              <w:rPr>
                <w:color w:val="000000"/>
                <w:sz w:val="28"/>
                <w:szCs w:val="28"/>
                <w:lang w:val="kk-KZ"/>
              </w:rPr>
              <w:t> – газ тәрізді қаныққан көмірсутек; түссіз, иіссіз, жойғыш газ, молек. м. 44, балқу t – 187°С, қайнау t – 42,1°С. Ауамен 2,1 – 9,5%-дай (көлем бойынша) қоспасында қопарылыс береді</w:t>
            </w:r>
          </w:p>
          <w:p w:rsidR="00DB56DE" w:rsidRPr="003202C7" w:rsidRDefault="00DB56DE" w:rsidP="005775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13564C" w:rsidRPr="00ED2F07" w:rsidRDefault="00DB0E51" w:rsidP="00ED2F0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202C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015066" cy="1512606"/>
                  <wp:effectExtent l="19050" t="0" r="4234" b="0"/>
                  <wp:docPr id="6" name="Рисунок 3" descr="C:\Users\Гавхар\Desktop\59032844_132599239.pdf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авхар\Desktop\59032844_132599239.pdf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688" cy="1513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CDB" w:rsidRPr="003202C7" w:rsidRDefault="00127740" w:rsidP="003E4CF1">
            <w:pPr>
              <w:pStyle w:val="a8"/>
              <w:shd w:val="clear" w:color="auto" w:fill="FFFFFF"/>
              <w:spacing w:after="150"/>
              <w:rPr>
                <w:b/>
                <w:bCs/>
                <w:sz w:val="28"/>
                <w:szCs w:val="28"/>
                <w:lang w:val="kk-KZ"/>
              </w:rPr>
            </w:pPr>
            <w:r w:rsidRPr="003202C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840088" cy="1380066"/>
                  <wp:effectExtent l="19050" t="0" r="7762" b="0"/>
                  <wp:docPr id="5" name="Рисунок 4" descr="C:\Users\Гавхар\Desktop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авхар\Desktop\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728" cy="1380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F07" w:rsidRDefault="00ED2F07" w:rsidP="003E4CF1">
            <w:pPr>
              <w:pStyle w:val="a8"/>
              <w:shd w:val="clear" w:color="auto" w:fill="FFFFFF"/>
              <w:spacing w:after="150"/>
              <w:rPr>
                <w:b/>
                <w:bCs/>
                <w:sz w:val="28"/>
                <w:szCs w:val="28"/>
                <w:lang w:val="kk-KZ"/>
              </w:rPr>
            </w:pPr>
          </w:p>
          <w:p w:rsidR="002A0151" w:rsidRDefault="002A0151" w:rsidP="003E4CF1">
            <w:pPr>
              <w:pStyle w:val="a8"/>
              <w:shd w:val="clear" w:color="auto" w:fill="FFFFFF"/>
              <w:spacing w:after="150"/>
              <w:rPr>
                <w:b/>
                <w:bCs/>
                <w:sz w:val="28"/>
                <w:szCs w:val="28"/>
                <w:lang w:val="kk-KZ"/>
              </w:rPr>
            </w:pPr>
          </w:p>
          <w:p w:rsidR="003E4CF1" w:rsidRPr="003202C7" w:rsidRDefault="003E4CF1" w:rsidP="003E4CF1">
            <w:pPr>
              <w:pStyle w:val="a8"/>
              <w:shd w:val="clear" w:color="auto" w:fill="FFFFFF"/>
              <w:spacing w:after="150"/>
              <w:rPr>
                <w:sz w:val="28"/>
                <w:szCs w:val="28"/>
                <w:lang w:val="kk-KZ"/>
              </w:rPr>
            </w:pPr>
            <w:r w:rsidRPr="003202C7">
              <w:rPr>
                <w:b/>
                <w:bCs/>
                <w:sz w:val="28"/>
                <w:szCs w:val="28"/>
                <w:lang w:val="kk-KZ"/>
              </w:rPr>
              <w:t xml:space="preserve">Мысал №1. </w:t>
            </w:r>
            <w:r w:rsidRPr="003202C7">
              <w:rPr>
                <w:sz w:val="28"/>
                <w:szCs w:val="28"/>
                <w:lang w:val="kk-KZ"/>
              </w:rPr>
              <w:t>Келесі процесс үшін энтропия өзгерісін есептеп түсіндіріңіз 2SO</w:t>
            </w:r>
            <w:r w:rsidRPr="003202C7">
              <w:rPr>
                <w:sz w:val="28"/>
                <w:szCs w:val="28"/>
                <w:vertAlign w:val="subscript"/>
                <w:lang w:val="kk-KZ"/>
              </w:rPr>
              <w:t>2(г)</w:t>
            </w:r>
            <w:r w:rsidRPr="003202C7">
              <w:rPr>
                <w:sz w:val="28"/>
                <w:szCs w:val="28"/>
                <w:lang w:val="kk-KZ"/>
              </w:rPr>
              <w:t xml:space="preserve"> + O</w:t>
            </w:r>
            <w:r w:rsidRPr="003202C7">
              <w:rPr>
                <w:sz w:val="28"/>
                <w:szCs w:val="28"/>
                <w:vertAlign w:val="subscript"/>
                <w:lang w:val="kk-KZ"/>
              </w:rPr>
              <w:t>2(г)</w:t>
            </w:r>
            <w:r w:rsidRPr="003202C7">
              <w:rPr>
                <w:sz w:val="28"/>
                <w:szCs w:val="28"/>
                <w:lang w:val="kk-KZ"/>
              </w:rPr>
              <w:t xml:space="preserve"> = 2SO</w:t>
            </w:r>
            <w:r w:rsidRPr="003202C7">
              <w:rPr>
                <w:sz w:val="28"/>
                <w:szCs w:val="28"/>
                <w:vertAlign w:val="subscript"/>
                <w:lang w:val="kk-KZ"/>
              </w:rPr>
              <w:t>2(г)</w:t>
            </w:r>
            <w:r w:rsidRPr="003202C7">
              <w:rPr>
                <w:sz w:val="28"/>
                <w:szCs w:val="28"/>
                <w:lang w:val="kk-KZ"/>
              </w:rPr>
              <w:t xml:space="preserve"> </w:t>
            </w:r>
          </w:p>
          <w:p w:rsidR="003E4CF1" w:rsidRPr="003202C7" w:rsidRDefault="003E4CF1" w:rsidP="003E4CF1">
            <w:pPr>
              <w:pStyle w:val="a8"/>
              <w:shd w:val="clear" w:color="auto" w:fill="FFFFFF"/>
              <w:spacing w:after="150"/>
              <w:rPr>
                <w:sz w:val="28"/>
                <w:szCs w:val="28"/>
                <w:lang w:val="kk-KZ"/>
              </w:rPr>
            </w:pPr>
            <w:r w:rsidRPr="003202C7">
              <w:rPr>
                <w:i/>
                <w:iCs/>
                <w:sz w:val="28"/>
                <w:szCs w:val="28"/>
                <w:u w:val="single"/>
                <w:lang w:val="kk-KZ"/>
              </w:rPr>
              <w:t>Шешуі.</w:t>
            </w:r>
            <w:r w:rsidRPr="003202C7">
              <w:rPr>
                <w:sz w:val="28"/>
                <w:szCs w:val="28"/>
                <w:lang w:val="kk-KZ"/>
              </w:rPr>
              <w:t xml:space="preserve"> Анықтамалықтан заттардың стандартты энтропия мәндерін жазып аламыз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86"/>
              <w:gridCol w:w="686"/>
              <w:gridCol w:w="687"/>
              <w:gridCol w:w="687"/>
            </w:tblGrid>
            <w:tr w:rsidR="002A3A93" w:rsidRPr="0087646D" w:rsidTr="002A3A93">
              <w:tc>
                <w:tcPr>
                  <w:tcW w:w="686" w:type="dxa"/>
                </w:tcPr>
                <w:p w:rsidR="002A3A93" w:rsidRPr="003202C7" w:rsidRDefault="002A3A93" w:rsidP="002A3A93">
                  <w:pPr>
                    <w:pStyle w:val="a8"/>
                    <w:framePr w:hSpace="180" w:wrap="around" w:vAnchor="text" w:hAnchor="text" w:x="-1136" w:y="1"/>
                    <w:spacing w:before="0" w:beforeAutospacing="0" w:after="0" w:afterAutospacing="0"/>
                    <w:suppressOverlap/>
                    <w:rPr>
                      <w:sz w:val="28"/>
                      <w:szCs w:val="28"/>
                      <w:lang w:val="kk-KZ"/>
                    </w:rPr>
                  </w:pP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Байланыс </w:t>
                  </w:r>
                </w:p>
              </w:tc>
              <w:tc>
                <w:tcPr>
                  <w:tcW w:w="686" w:type="dxa"/>
                </w:tcPr>
                <w:p w:rsidR="002A3A93" w:rsidRPr="003202C7" w:rsidRDefault="002A3A93" w:rsidP="002A3A93">
                  <w:pPr>
                    <w:pStyle w:val="a8"/>
                    <w:framePr w:hSpace="180" w:wrap="around" w:vAnchor="text" w:hAnchor="text" w:x="-1136" w:y="1"/>
                    <w:spacing w:before="0" w:beforeAutospacing="0" w:after="0" w:afterAutospacing="0"/>
                    <w:suppressOverlap/>
                    <w:rPr>
                      <w:sz w:val="28"/>
                      <w:szCs w:val="28"/>
                      <w:lang w:val="kk-KZ"/>
                    </w:rPr>
                  </w:pP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SO</w:t>
                  </w:r>
                  <w:r w:rsidRPr="003202C7">
                    <w:rPr>
                      <w:b/>
                      <w:bCs/>
                      <w:kern w:val="24"/>
                      <w:position w:val="-8"/>
                      <w:sz w:val="28"/>
                      <w:szCs w:val="28"/>
                      <w:vertAlign w:val="subscript"/>
                      <w:lang w:val="kk-KZ"/>
                    </w:rPr>
                    <w:t>2(г)</w:t>
                  </w: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687" w:type="dxa"/>
                </w:tcPr>
                <w:p w:rsidR="002A3A93" w:rsidRPr="003202C7" w:rsidRDefault="002A3A93" w:rsidP="002A3A93">
                  <w:pPr>
                    <w:pStyle w:val="a8"/>
                    <w:framePr w:hSpace="180" w:wrap="around" w:vAnchor="text" w:hAnchor="text" w:x="-1136" w:y="1"/>
                    <w:spacing w:before="0" w:beforeAutospacing="0" w:after="0" w:afterAutospacing="0"/>
                    <w:suppressOverlap/>
                    <w:rPr>
                      <w:sz w:val="28"/>
                      <w:szCs w:val="28"/>
                      <w:lang w:val="kk-KZ"/>
                    </w:rPr>
                  </w:pP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O</w:t>
                  </w:r>
                  <w:r w:rsidRPr="003202C7">
                    <w:rPr>
                      <w:b/>
                      <w:bCs/>
                      <w:kern w:val="24"/>
                      <w:position w:val="-8"/>
                      <w:sz w:val="28"/>
                      <w:szCs w:val="28"/>
                      <w:vertAlign w:val="subscript"/>
                      <w:lang w:val="kk-KZ"/>
                    </w:rPr>
                    <w:t>2(г)</w:t>
                  </w: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687" w:type="dxa"/>
                </w:tcPr>
                <w:p w:rsidR="002A3A93" w:rsidRPr="003202C7" w:rsidRDefault="002A3A93" w:rsidP="002A3A93">
                  <w:pPr>
                    <w:pStyle w:val="a8"/>
                    <w:framePr w:hSpace="180" w:wrap="around" w:vAnchor="text" w:hAnchor="text" w:x="-1136" w:y="1"/>
                    <w:spacing w:before="0" w:beforeAutospacing="0" w:after="0" w:afterAutospacing="0"/>
                    <w:suppressOverlap/>
                    <w:rPr>
                      <w:sz w:val="28"/>
                      <w:szCs w:val="28"/>
                      <w:lang w:val="kk-KZ"/>
                    </w:rPr>
                  </w:pP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SO</w:t>
                  </w:r>
                  <w:r w:rsidRPr="003202C7">
                    <w:rPr>
                      <w:b/>
                      <w:bCs/>
                      <w:kern w:val="24"/>
                      <w:position w:val="-8"/>
                      <w:sz w:val="28"/>
                      <w:szCs w:val="28"/>
                      <w:vertAlign w:val="subscript"/>
                      <w:lang w:val="kk-KZ"/>
                    </w:rPr>
                    <w:t>3</w:t>
                  </w: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 </w:t>
                  </w:r>
                  <w:r w:rsidRPr="003202C7">
                    <w:rPr>
                      <w:b/>
                      <w:bCs/>
                      <w:kern w:val="24"/>
                      <w:position w:val="-8"/>
                      <w:sz w:val="28"/>
                      <w:szCs w:val="28"/>
                      <w:vertAlign w:val="subscript"/>
                      <w:lang w:val="kk-KZ"/>
                    </w:rPr>
                    <w:t>г)</w:t>
                  </w: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</w:tr>
            <w:tr w:rsidR="002A3A93" w:rsidRPr="0087646D" w:rsidTr="002A3A93">
              <w:tc>
                <w:tcPr>
                  <w:tcW w:w="686" w:type="dxa"/>
                </w:tcPr>
                <w:p w:rsidR="002A3A93" w:rsidRPr="003202C7" w:rsidRDefault="002A3A93" w:rsidP="002A3A93">
                  <w:pPr>
                    <w:pStyle w:val="a8"/>
                    <w:framePr w:hSpace="180" w:wrap="around" w:vAnchor="text" w:hAnchor="text" w:x="-1136" w:y="1"/>
                    <w:spacing w:before="0" w:beforeAutospacing="0" w:after="0" w:afterAutospacing="0"/>
                    <w:suppressOverlap/>
                    <w:rPr>
                      <w:sz w:val="28"/>
                      <w:szCs w:val="28"/>
                      <w:lang w:val="kk-KZ"/>
                    </w:rPr>
                  </w:pP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S</w:t>
                  </w:r>
                  <w:r w:rsidRPr="003202C7">
                    <w:rPr>
                      <w:b/>
                      <w:bCs/>
                      <w:kern w:val="24"/>
                      <w:position w:val="10"/>
                      <w:sz w:val="28"/>
                      <w:szCs w:val="28"/>
                      <w:vertAlign w:val="superscript"/>
                      <w:lang w:val="kk-KZ"/>
                    </w:rPr>
                    <w:t>0</w:t>
                  </w: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 , Дж/(К</w:t>
                  </w: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</w:rPr>
                    <w:t>·</w:t>
                  </w: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моль) </w:t>
                  </w:r>
                </w:p>
              </w:tc>
              <w:tc>
                <w:tcPr>
                  <w:tcW w:w="686" w:type="dxa"/>
                </w:tcPr>
                <w:p w:rsidR="002A3A93" w:rsidRPr="003202C7" w:rsidRDefault="002A3A93" w:rsidP="002A3A93">
                  <w:pPr>
                    <w:pStyle w:val="a8"/>
                    <w:framePr w:hSpace="180" w:wrap="around" w:vAnchor="text" w:hAnchor="text" w:x="-1136" w:y="1"/>
                    <w:spacing w:before="0" w:beforeAutospacing="0" w:after="0" w:afterAutospacing="0"/>
                    <w:suppressOverlap/>
                    <w:rPr>
                      <w:sz w:val="28"/>
                      <w:szCs w:val="28"/>
                      <w:lang w:val="kk-KZ"/>
                    </w:rPr>
                  </w:pP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248,1 </w:t>
                  </w:r>
                </w:p>
              </w:tc>
              <w:tc>
                <w:tcPr>
                  <w:tcW w:w="687" w:type="dxa"/>
                </w:tcPr>
                <w:p w:rsidR="002A3A93" w:rsidRPr="003202C7" w:rsidRDefault="002A3A93" w:rsidP="002A3A93">
                  <w:pPr>
                    <w:pStyle w:val="a8"/>
                    <w:framePr w:hSpace="180" w:wrap="around" w:vAnchor="text" w:hAnchor="text" w:x="-1136" w:y="1"/>
                    <w:spacing w:before="0" w:beforeAutospacing="0" w:after="0" w:afterAutospacing="0"/>
                    <w:suppressOverlap/>
                    <w:rPr>
                      <w:sz w:val="28"/>
                      <w:szCs w:val="28"/>
                      <w:lang w:val="kk-KZ"/>
                    </w:rPr>
                  </w:pP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205,04 </w:t>
                  </w:r>
                </w:p>
              </w:tc>
              <w:tc>
                <w:tcPr>
                  <w:tcW w:w="687" w:type="dxa"/>
                </w:tcPr>
                <w:p w:rsidR="002A3A93" w:rsidRPr="003202C7" w:rsidRDefault="002A3A93" w:rsidP="002A3A93">
                  <w:pPr>
                    <w:pStyle w:val="a8"/>
                    <w:framePr w:hSpace="180" w:wrap="around" w:vAnchor="text" w:hAnchor="text" w:x="-1136" w:y="1"/>
                    <w:spacing w:before="0" w:beforeAutospacing="0" w:after="0" w:afterAutospacing="0"/>
                    <w:suppressOverlap/>
                    <w:rPr>
                      <w:sz w:val="28"/>
                      <w:szCs w:val="28"/>
                      <w:lang w:val="kk-KZ"/>
                    </w:rPr>
                  </w:pPr>
                  <w:r w:rsidRPr="003202C7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256,23  </w:t>
                  </w:r>
                </w:p>
              </w:tc>
            </w:tr>
          </w:tbl>
          <w:p w:rsidR="002A3A93" w:rsidRPr="003202C7" w:rsidRDefault="002A3A93" w:rsidP="002A3A93">
            <w:pPr>
              <w:pStyle w:val="a8"/>
              <w:shd w:val="clear" w:color="auto" w:fill="FFFFFF"/>
              <w:spacing w:after="150"/>
              <w:rPr>
                <w:sz w:val="28"/>
                <w:szCs w:val="28"/>
                <w:lang w:val="kk-KZ"/>
              </w:rPr>
            </w:pPr>
            <w:r w:rsidRPr="003202C7">
              <w:rPr>
                <w:b/>
                <w:bCs/>
                <w:sz w:val="28"/>
                <w:szCs w:val="28"/>
                <w:lang w:val="kk-KZ"/>
              </w:rPr>
              <w:t xml:space="preserve">Гесс заңының салдары бойынша, </w:t>
            </w:r>
            <w:r w:rsidRPr="003202C7">
              <w:rPr>
                <w:b/>
                <w:bCs/>
                <w:sz w:val="28"/>
                <w:szCs w:val="28"/>
              </w:rPr>
              <w:t>Δ</w:t>
            </w:r>
            <w:r w:rsidRPr="003202C7">
              <w:rPr>
                <w:b/>
                <w:bCs/>
                <w:sz w:val="28"/>
                <w:szCs w:val="28"/>
                <w:lang w:val="kk-KZ"/>
              </w:rPr>
              <w:t>S</w:t>
            </w:r>
            <w:r w:rsidRPr="003202C7">
              <w:rPr>
                <w:b/>
                <w:bCs/>
                <w:sz w:val="28"/>
                <w:szCs w:val="28"/>
                <w:vertAlign w:val="superscript"/>
                <w:lang w:val="kk-KZ"/>
              </w:rPr>
              <w:t>0</w:t>
            </w:r>
            <w:r w:rsidRPr="003202C7">
              <w:rPr>
                <w:b/>
                <w:bCs/>
                <w:sz w:val="28"/>
                <w:szCs w:val="28"/>
                <w:lang w:val="kk-KZ"/>
              </w:rPr>
              <w:t xml:space="preserve"> = 2S</w:t>
            </w:r>
            <w:r w:rsidRPr="003202C7">
              <w:rPr>
                <w:b/>
                <w:bCs/>
                <w:sz w:val="28"/>
                <w:szCs w:val="28"/>
                <w:vertAlign w:val="superscript"/>
                <w:lang w:val="kk-KZ"/>
              </w:rPr>
              <w:t>0</w:t>
            </w:r>
            <w:r w:rsidRPr="003202C7">
              <w:rPr>
                <w:b/>
                <w:bCs/>
                <w:sz w:val="28"/>
                <w:szCs w:val="28"/>
                <w:vertAlign w:val="subscript"/>
                <w:lang w:val="kk-KZ"/>
              </w:rPr>
              <w:t>SO3(г)</w:t>
            </w:r>
            <w:r w:rsidRPr="003202C7">
              <w:rPr>
                <w:b/>
                <w:bCs/>
                <w:sz w:val="28"/>
                <w:szCs w:val="28"/>
                <w:lang w:val="kk-KZ"/>
              </w:rPr>
              <w:t xml:space="preserve"> – (2S</w:t>
            </w:r>
            <w:r w:rsidRPr="003202C7">
              <w:rPr>
                <w:b/>
                <w:bCs/>
                <w:sz w:val="28"/>
                <w:szCs w:val="28"/>
                <w:vertAlign w:val="superscript"/>
                <w:lang w:val="kk-KZ"/>
              </w:rPr>
              <w:t>0</w:t>
            </w:r>
            <w:r w:rsidRPr="003202C7">
              <w:rPr>
                <w:b/>
                <w:bCs/>
                <w:sz w:val="28"/>
                <w:szCs w:val="28"/>
                <w:vertAlign w:val="subscript"/>
                <w:lang w:val="kk-KZ"/>
              </w:rPr>
              <w:t>SO2(г)</w:t>
            </w:r>
            <w:r w:rsidRPr="003202C7">
              <w:rPr>
                <w:b/>
                <w:bCs/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3202C7">
              <w:rPr>
                <w:b/>
                <w:bCs/>
                <w:sz w:val="28"/>
                <w:szCs w:val="28"/>
                <w:lang w:val="kk-KZ"/>
              </w:rPr>
              <w:t>+ S</w:t>
            </w:r>
            <w:r w:rsidRPr="003202C7">
              <w:rPr>
                <w:b/>
                <w:bCs/>
                <w:sz w:val="28"/>
                <w:szCs w:val="28"/>
                <w:vertAlign w:val="superscript"/>
                <w:lang w:val="kk-KZ"/>
              </w:rPr>
              <w:t>0</w:t>
            </w:r>
            <w:r w:rsidRPr="003202C7">
              <w:rPr>
                <w:b/>
                <w:bCs/>
                <w:sz w:val="28"/>
                <w:szCs w:val="28"/>
                <w:vertAlign w:val="subscript"/>
                <w:lang w:val="kk-KZ"/>
              </w:rPr>
              <w:t>O2(г)</w:t>
            </w:r>
            <w:r w:rsidRPr="003202C7">
              <w:rPr>
                <w:b/>
                <w:bCs/>
                <w:sz w:val="28"/>
                <w:szCs w:val="28"/>
                <w:lang w:val="kk-KZ"/>
              </w:rPr>
              <w:t xml:space="preserve"> ) = 2·256,23 – (2 · 248,1 + 205,04) = - 188,78 Дж/К.</w:t>
            </w:r>
          </w:p>
          <w:p w:rsidR="00DB56DE" w:rsidRPr="003202C7" w:rsidRDefault="002A3A93" w:rsidP="00D94549">
            <w:pPr>
              <w:pStyle w:val="a8"/>
              <w:shd w:val="clear" w:color="auto" w:fill="FFFFFF"/>
              <w:spacing w:after="150"/>
              <w:rPr>
                <w:b/>
                <w:bCs/>
                <w:sz w:val="28"/>
                <w:szCs w:val="28"/>
                <w:lang w:val="kk-KZ"/>
              </w:rPr>
            </w:pPr>
            <w:r w:rsidRPr="003202C7">
              <w:rPr>
                <w:b/>
                <w:bCs/>
                <w:sz w:val="28"/>
                <w:szCs w:val="28"/>
              </w:rPr>
              <w:t>Δ</w:t>
            </w:r>
            <w:r w:rsidRPr="003202C7">
              <w:rPr>
                <w:b/>
                <w:bCs/>
                <w:sz w:val="28"/>
                <w:szCs w:val="28"/>
                <w:lang w:val="kk-KZ"/>
              </w:rPr>
              <w:t>S &lt; 0 болғандықтан, жүйе көлемінің азаю салдарынан энтропия азаяды, яғни газ тә</w:t>
            </w:r>
            <w:proofErr w:type="gramStart"/>
            <w:r w:rsidRPr="003202C7">
              <w:rPr>
                <w:b/>
                <w:bCs/>
                <w:sz w:val="28"/>
                <w:szCs w:val="28"/>
                <w:lang w:val="kk-KZ"/>
              </w:rPr>
              <w:t>р</w:t>
            </w:r>
            <w:proofErr w:type="gramEnd"/>
            <w:r w:rsidRPr="003202C7">
              <w:rPr>
                <w:b/>
                <w:bCs/>
                <w:sz w:val="28"/>
                <w:szCs w:val="28"/>
                <w:lang w:val="kk-KZ"/>
              </w:rPr>
              <w:t>іздес заттар мольдерінің азаюы (сол жақта 3 моль газ тәріздес заттар, оң жақта – 2 моль)</w:t>
            </w:r>
          </w:p>
          <w:p w:rsidR="0087646D" w:rsidRDefault="0087646D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7646D" w:rsidRDefault="0087646D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7646D" w:rsidRDefault="0087646D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B52BD" w:rsidRDefault="00CB52BD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67F22" w:rsidRPr="003202C7" w:rsidRDefault="00C77D62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Оқушылар суреттегі құбылыстарды түрге ажыратады </w:t>
            </w:r>
          </w:p>
          <w:p w:rsidR="00694CDB" w:rsidRPr="0087646D" w:rsidRDefault="00694CDB" w:rsidP="00694C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 xml:space="preserve">Өздігінен жүретін процесстер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3202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>спонтанды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) </w:t>
            </w:r>
          </w:p>
          <w:p w:rsidR="008F56D1" w:rsidRPr="003202C7" w:rsidRDefault="00694CDB" w:rsidP="00694CD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 xml:space="preserve">Өздігінен жүрмейтін процесстер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3202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>спонтанды емес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  <w:r w:rsidRPr="003202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 xml:space="preserve">  </w:t>
            </w:r>
          </w:p>
          <w:p w:rsidR="00ED2F07" w:rsidRPr="003202C7" w:rsidRDefault="00ED2F07" w:rsidP="00ED2F0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 xml:space="preserve">Өздігінен жүретін процесстер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3202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>спонтанды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) – сыртқы күштің әсерінсіз жүретін үрдістер.</w:t>
            </w:r>
          </w:p>
          <w:p w:rsidR="008F56D1" w:rsidRPr="003202C7" w:rsidRDefault="00ED2F07" w:rsidP="00ED2F0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 xml:space="preserve">Өздігінен жүрмейтін процесстер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3202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>спонтанды емес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  <w:r w:rsidRPr="003202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 xml:space="preserve"> 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– қандай да бір сыртқы күштің әсерінен, яғни сыртқы энергиян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ың жұмсалуымен жүретін үрдістер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6B5" w:rsidRPr="003202C7" w:rsidRDefault="001666B5" w:rsidP="00166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5AFF" w:rsidRPr="003202C7" w:rsidRDefault="00485AFF" w:rsidP="00166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5AFF" w:rsidRPr="003202C7" w:rsidRDefault="00485AFF" w:rsidP="00166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5AFF" w:rsidRPr="003202C7" w:rsidRDefault="00485AFF" w:rsidP="00166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5AFF" w:rsidRPr="003202C7" w:rsidRDefault="00485AFF" w:rsidP="00166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403E" w:rsidRPr="003202C7" w:rsidRDefault="0070403E" w:rsidP="00166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403E" w:rsidRPr="003202C7" w:rsidRDefault="0070403E" w:rsidP="00166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E28DD" w:rsidRPr="003202C7" w:rsidRDefault="004E28DD" w:rsidP="00166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403E" w:rsidRPr="003202C7" w:rsidRDefault="0070403E" w:rsidP="00166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100A" w:rsidRDefault="0056100A" w:rsidP="00166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02C7" w:rsidRPr="003202C7" w:rsidRDefault="003202C7" w:rsidP="00166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66B5" w:rsidRPr="003202C7" w:rsidRDefault="001666B5" w:rsidP="000E67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күлегештермен бағаланады</w:t>
            </w: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noProof/>
                <w:color w:val="121212"/>
                <w:sz w:val="28"/>
                <w:szCs w:val="28"/>
                <w:lang w:eastAsia="ru-RU"/>
              </w:rPr>
              <w:drawing>
                <wp:inline distT="0" distB="0" distL="0" distR="0">
                  <wp:extent cx="460931" cy="624626"/>
                  <wp:effectExtent l="19050" t="0" r="0" b="0"/>
                  <wp:docPr id="14" name="Рисунок 19" descr="https://go1.imgsmail.ru/imgpreview?key=709f89e2db53cc68&amp;mb=imgdb_preview_1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go1.imgsmail.ru/imgpreview?key=709f89e2db53cc68&amp;mb=imgdb_preview_1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51" cy="627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EAD" w:rsidRDefault="00C86EAD" w:rsidP="00FF0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EAD" w:rsidRDefault="00C86EAD" w:rsidP="00FF0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EAD" w:rsidRDefault="00C86EAD" w:rsidP="00FF0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EAD" w:rsidRDefault="00C86EAD" w:rsidP="00FF0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EAD" w:rsidRDefault="00C86EAD" w:rsidP="00FF0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2582" w:rsidRDefault="00572582" w:rsidP="00FF0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2582" w:rsidRDefault="00572582" w:rsidP="00FF0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2582" w:rsidRDefault="00FF0983" w:rsidP="00572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202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Оқушылар мадақтау сөздерімен бағаланады</w:t>
            </w:r>
          </w:p>
          <w:p w:rsidR="001666B5" w:rsidRPr="00572582" w:rsidRDefault="00572582" w:rsidP="00572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«Керемет!»</w:t>
            </w:r>
          </w:p>
          <w:p w:rsidR="001666B5" w:rsidRPr="003202C7" w:rsidRDefault="00572582" w:rsidP="001666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«Күшті!»</w:t>
            </w:r>
          </w:p>
          <w:p w:rsidR="001666B5" w:rsidRPr="003202C7" w:rsidRDefault="00572582" w:rsidP="001666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«Жарайсың!»</w:t>
            </w: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02C7" w:rsidRPr="003202C7" w:rsidRDefault="003202C7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83" w:rsidRPr="003202C7" w:rsidRDefault="00FF098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Default="00C2676D" w:rsidP="00FF0983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ED2F07" w:rsidRDefault="00ED2F07" w:rsidP="00FF0983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ED2F07" w:rsidRDefault="00ED2F07" w:rsidP="00FF0983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572582" w:rsidRDefault="00572582" w:rsidP="00FF0983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FF0983" w:rsidRPr="003202C7" w:rsidRDefault="00FF0983" w:rsidP="00FF0983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3202C7">
              <w:rPr>
                <w:b/>
                <w:sz w:val="28"/>
                <w:szCs w:val="28"/>
                <w:lang w:val="kk-KZ"/>
              </w:rPr>
              <w:t>Дескриптор</w:t>
            </w:r>
          </w:p>
          <w:p w:rsidR="00FF0983" w:rsidRPr="003202C7" w:rsidRDefault="00FF0983" w:rsidP="00FF0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3202C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 xml:space="preserve"> энтропия қандай құбылыс екенін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атайды.</w:t>
            </w:r>
          </w:p>
          <w:p w:rsidR="00FF0983" w:rsidRPr="003202C7" w:rsidRDefault="00FF0983" w:rsidP="00FF0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балл</w:t>
            </w:r>
          </w:p>
          <w:p w:rsidR="00FF0983" w:rsidRPr="003202C7" w:rsidRDefault="00FF0983" w:rsidP="00FF0983">
            <w:pPr>
              <w:pStyle w:val="Default"/>
              <w:rPr>
                <w:sz w:val="28"/>
                <w:szCs w:val="28"/>
                <w:lang w:val="kk-KZ"/>
              </w:rPr>
            </w:pPr>
            <w:r w:rsidRPr="003202C7">
              <w:rPr>
                <w:sz w:val="28"/>
                <w:szCs w:val="28"/>
                <w:lang w:val="kk-KZ"/>
              </w:rPr>
              <w:t xml:space="preserve"> 2.</w:t>
            </w:r>
            <w:r w:rsidRPr="003202C7">
              <w:rPr>
                <w:sz w:val="28"/>
                <w:szCs w:val="28"/>
                <w:lang w:val="kk-KZ" w:eastAsia="en-GB"/>
              </w:rPr>
              <w:t xml:space="preserve"> энтропия маңызы мен </w:t>
            </w:r>
            <w:r w:rsidRPr="003202C7">
              <w:rPr>
                <w:sz w:val="28"/>
                <w:szCs w:val="28"/>
                <w:lang w:val="kk-KZ"/>
              </w:rPr>
              <w:t>қызметтерін анықтайды.</w:t>
            </w:r>
          </w:p>
          <w:p w:rsidR="00FF0983" w:rsidRPr="003202C7" w:rsidRDefault="00FF0983" w:rsidP="00FF0983">
            <w:pPr>
              <w:pStyle w:val="Default"/>
              <w:rPr>
                <w:sz w:val="28"/>
                <w:szCs w:val="28"/>
                <w:lang w:val="kk-KZ"/>
              </w:rPr>
            </w:pPr>
            <w:r w:rsidRPr="003202C7">
              <w:rPr>
                <w:sz w:val="28"/>
                <w:szCs w:val="28"/>
                <w:lang w:val="kk-KZ"/>
              </w:rPr>
              <w:t xml:space="preserve">2 балл </w:t>
            </w:r>
          </w:p>
          <w:p w:rsidR="00FF0983" w:rsidRPr="003202C7" w:rsidRDefault="00FF098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7AC" w:rsidRPr="003202C7" w:rsidRDefault="002237AC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3202C7" w:rsidRPr="003202C7" w:rsidRDefault="003202C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3202C7" w:rsidRPr="003202C7" w:rsidRDefault="003202C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3202C7" w:rsidRPr="003202C7" w:rsidRDefault="003202C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3202C7" w:rsidRPr="003202C7" w:rsidRDefault="003202C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3202C7" w:rsidRPr="003202C7" w:rsidRDefault="003202C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3202C7" w:rsidRPr="003202C7" w:rsidRDefault="003202C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3202C7" w:rsidRPr="003202C7" w:rsidRDefault="003202C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3202C7" w:rsidRDefault="003202C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ED2F07" w:rsidRDefault="00ED2F0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ED2F07" w:rsidRDefault="00ED2F0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ED2F07" w:rsidRDefault="00ED2F0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ED2F07" w:rsidRDefault="00ED2F0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ED2F07" w:rsidRDefault="00ED2F0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0B4733" w:rsidRDefault="000B4733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0B4733" w:rsidRDefault="000B4733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0B4733" w:rsidRDefault="000B4733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0B4733" w:rsidRPr="003202C7" w:rsidRDefault="000B4733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3202C7" w:rsidRDefault="003202C7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F128FC" w:rsidRDefault="00F128FC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F128FC" w:rsidRDefault="00F128FC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F128FC" w:rsidRDefault="00F128FC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2A0151" w:rsidRPr="003202C7" w:rsidRDefault="002A0151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0B4733" w:rsidRDefault="000B4733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FE375A" w:rsidRPr="003202C7" w:rsidRDefault="00FE375A" w:rsidP="00FE375A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3202C7">
              <w:rPr>
                <w:b/>
                <w:sz w:val="28"/>
                <w:szCs w:val="28"/>
                <w:lang w:val="kk-KZ"/>
              </w:rPr>
              <w:lastRenderedPageBreak/>
              <w:t>Дескриптор</w:t>
            </w:r>
          </w:p>
          <w:p w:rsidR="00FE375A" w:rsidRPr="003202C7" w:rsidRDefault="00FE375A" w:rsidP="00FE37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3202C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 xml:space="preserve">энтропия қандай құбылыс екенін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атайды</w:t>
            </w:r>
            <w:r w:rsidR="00BD75A5"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67F22"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="00BD75A5"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балл</w:t>
            </w:r>
          </w:p>
          <w:p w:rsidR="00D83616" w:rsidRPr="003202C7" w:rsidRDefault="00FE375A" w:rsidP="00FE375A">
            <w:pPr>
              <w:pStyle w:val="Default"/>
              <w:rPr>
                <w:sz w:val="28"/>
                <w:szCs w:val="28"/>
                <w:lang w:val="kk-KZ"/>
              </w:rPr>
            </w:pPr>
            <w:r w:rsidRPr="003202C7">
              <w:rPr>
                <w:sz w:val="28"/>
                <w:szCs w:val="28"/>
                <w:lang w:val="kk-KZ"/>
              </w:rPr>
              <w:t xml:space="preserve"> 2.</w:t>
            </w:r>
            <w:r w:rsidRPr="003202C7">
              <w:rPr>
                <w:sz w:val="28"/>
                <w:szCs w:val="28"/>
                <w:lang w:val="kk-KZ" w:eastAsia="en-GB"/>
              </w:rPr>
              <w:t xml:space="preserve"> энтропия маңызы мен </w:t>
            </w:r>
            <w:r w:rsidRPr="003202C7">
              <w:rPr>
                <w:sz w:val="28"/>
                <w:szCs w:val="28"/>
                <w:lang w:val="kk-KZ"/>
              </w:rPr>
              <w:t>қызметтерін анықтайды</w:t>
            </w:r>
            <w:r w:rsidR="00D83616" w:rsidRPr="003202C7">
              <w:rPr>
                <w:sz w:val="28"/>
                <w:szCs w:val="28"/>
                <w:lang w:val="kk-KZ"/>
              </w:rPr>
              <w:t>.</w:t>
            </w:r>
          </w:p>
          <w:p w:rsidR="00FE375A" w:rsidRPr="003202C7" w:rsidRDefault="00D83616" w:rsidP="00FE375A">
            <w:pPr>
              <w:pStyle w:val="Default"/>
              <w:rPr>
                <w:sz w:val="28"/>
                <w:szCs w:val="28"/>
                <w:lang w:val="kk-KZ"/>
              </w:rPr>
            </w:pPr>
            <w:r w:rsidRPr="003202C7">
              <w:rPr>
                <w:sz w:val="28"/>
                <w:szCs w:val="28"/>
                <w:lang w:val="kk-KZ"/>
              </w:rPr>
              <w:t>2 балл</w:t>
            </w:r>
            <w:r w:rsidR="00FE375A" w:rsidRPr="003202C7">
              <w:rPr>
                <w:sz w:val="28"/>
                <w:szCs w:val="28"/>
                <w:lang w:val="kk-KZ"/>
              </w:rPr>
              <w:t xml:space="preserve"> </w:t>
            </w: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78D1" w:rsidRPr="003202C7" w:rsidRDefault="00A778D1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FF0983" w:rsidRPr="003202C7" w:rsidRDefault="00FF0983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FF0983" w:rsidRPr="003202C7" w:rsidRDefault="00FF0983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FF0983" w:rsidRPr="003202C7" w:rsidRDefault="00FF0983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FF0983" w:rsidRPr="003202C7" w:rsidRDefault="00FF0983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FF0983" w:rsidRPr="003202C7" w:rsidRDefault="00FF0983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FF0983" w:rsidRPr="003202C7" w:rsidRDefault="00FF0983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FF0983" w:rsidRPr="003202C7" w:rsidRDefault="00FF0983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FF0983" w:rsidRPr="003202C7" w:rsidRDefault="00FF0983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FF0983" w:rsidRPr="003202C7" w:rsidRDefault="00FF0983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FF0983" w:rsidRPr="003202C7" w:rsidRDefault="00FF0983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FF0983" w:rsidRDefault="00FF0983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002207" w:rsidRDefault="00002207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002207" w:rsidRDefault="00002207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002207" w:rsidRDefault="00002207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002207" w:rsidRDefault="00002207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002207" w:rsidRPr="003202C7" w:rsidRDefault="00002207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FF0983" w:rsidRPr="003202C7" w:rsidRDefault="00FF0983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13564C" w:rsidRPr="003202C7" w:rsidRDefault="0013564C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D67F22" w:rsidRDefault="00D67F22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2A0151" w:rsidRPr="003202C7" w:rsidRDefault="002A0151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2A3A93" w:rsidRPr="003202C7" w:rsidRDefault="002A3A93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  <w:r w:rsidRPr="003202C7">
              <w:rPr>
                <w:b/>
                <w:color w:val="333333"/>
                <w:sz w:val="28"/>
                <w:szCs w:val="28"/>
                <w:lang w:val="kk-KZ"/>
              </w:rPr>
              <w:t>Дескриптор</w:t>
            </w:r>
          </w:p>
          <w:p w:rsidR="001666B5" w:rsidRPr="003202C7" w:rsidRDefault="002A3A93" w:rsidP="000A145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3202C7">
              <w:rPr>
                <w:color w:val="333333"/>
                <w:sz w:val="28"/>
                <w:szCs w:val="28"/>
                <w:lang w:val="kk-KZ"/>
              </w:rPr>
              <w:t>1.</w:t>
            </w:r>
            <w:r w:rsidRPr="003202C7">
              <w:rPr>
                <w:color w:val="000000"/>
                <w:sz w:val="28"/>
                <w:szCs w:val="28"/>
                <w:lang w:val="kk-KZ" w:eastAsia="en-GB"/>
              </w:rPr>
              <w:t xml:space="preserve">Энтропияны анықтамалық деректер арқылы </w:t>
            </w:r>
            <w:r w:rsidR="000A1458" w:rsidRPr="003202C7">
              <w:rPr>
                <w:color w:val="333333"/>
                <w:sz w:val="28"/>
                <w:szCs w:val="28"/>
                <w:lang w:val="kk-KZ"/>
              </w:rPr>
              <w:t xml:space="preserve"> сипаттайды</w:t>
            </w:r>
          </w:p>
          <w:p w:rsidR="000A1458" w:rsidRPr="003202C7" w:rsidRDefault="000A1458" w:rsidP="000A14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458" w:rsidRPr="003202C7" w:rsidRDefault="000A1458" w:rsidP="000A145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 w:eastAsia="en-GB"/>
              </w:rPr>
            </w:pPr>
            <w:r w:rsidRPr="003202C7">
              <w:rPr>
                <w:color w:val="333333"/>
                <w:sz w:val="28"/>
                <w:szCs w:val="28"/>
                <w:lang w:val="kk-KZ"/>
              </w:rPr>
              <w:t>1.</w:t>
            </w:r>
            <w:r w:rsidRPr="003202C7">
              <w:rPr>
                <w:color w:val="000000"/>
                <w:sz w:val="28"/>
                <w:szCs w:val="28"/>
                <w:lang w:val="kk-KZ" w:eastAsia="en-GB"/>
              </w:rPr>
              <w:t>Энтропия</w:t>
            </w:r>
          </w:p>
          <w:p w:rsidR="000A1458" w:rsidRPr="003202C7" w:rsidRDefault="000A1458" w:rsidP="000A1458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3202C7">
              <w:rPr>
                <w:color w:val="000000"/>
                <w:sz w:val="28"/>
                <w:szCs w:val="28"/>
                <w:lang w:val="kk-KZ" w:eastAsia="en-GB"/>
              </w:rPr>
              <w:t xml:space="preserve">ны анықтамалық деректер арқылы есептеу </w:t>
            </w:r>
            <w:r w:rsidRPr="003202C7">
              <w:rPr>
                <w:sz w:val="28"/>
                <w:szCs w:val="28"/>
                <w:lang w:val="kk-KZ"/>
              </w:rPr>
              <w:t>арқылы  талдайды</w:t>
            </w:r>
          </w:p>
          <w:p w:rsidR="00C77D62" w:rsidRPr="003202C7" w:rsidRDefault="00C77D62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7D62" w:rsidRPr="003202C7" w:rsidRDefault="00C77D62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7D62" w:rsidRPr="003202C7" w:rsidRDefault="00C77D62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7D62" w:rsidRPr="003202C7" w:rsidRDefault="00C77D62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7D62" w:rsidRPr="003202C7" w:rsidRDefault="00C77D62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7D62" w:rsidRPr="003202C7" w:rsidRDefault="00C77D62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7D62" w:rsidRPr="003202C7" w:rsidRDefault="00C77D62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7D62" w:rsidRPr="003202C7" w:rsidRDefault="00C77D62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7D62" w:rsidRPr="003202C7" w:rsidRDefault="00C77D62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6DE" w:rsidRPr="003202C7" w:rsidRDefault="00DB56DE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564C" w:rsidRPr="003202C7" w:rsidRDefault="0013564C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4CDB" w:rsidRDefault="00694CDB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02C7" w:rsidRDefault="003202C7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2AF7" w:rsidRDefault="00BC2AF7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2AF7" w:rsidRDefault="00BC2AF7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2AF7" w:rsidRDefault="00BC2AF7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2AF7" w:rsidRDefault="00BC2AF7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4CE6" w:rsidRPr="003202C7" w:rsidRDefault="00734CE6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7D62" w:rsidRPr="003202C7" w:rsidRDefault="00C77D62" w:rsidP="00C77D6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  <w:r w:rsidRPr="003202C7">
              <w:rPr>
                <w:b/>
                <w:color w:val="333333"/>
                <w:sz w:val="28"/>
                <w:szCs w:val="28"/>
                <w:lang w:val="kk-KZ"/>
              </w:rPr>
              <w:t>Дескриптор</w:t>
            </w:r>
          </w:p>
          <w:p w:rsidR="00C77D62" w:rsidRPr="003202C7" w:rsidRDefault="00C77D62" w:rsidP="00C77D6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3202C7">
              <w:rPr>
                <w:color w:val="333333"/>
                <w:sz w:val="28"/>
                <w:szCs w:val="28"/>
                <w:lang w:val="kk-KZ"/>
              </w:rPr>
              <w:t>1.</w:t>
            </w:r>
            <w:r w:rsidRPr="003202C7">
              <w:rPr>
                <w:color w:val="000000"/>
                <w:sz w:val="28"/>
                <w:szCs w:val="28"/>
                <w:lang w:val="kk-KZ" w:eastAsia="en-GB"/>
              </w:rPr>
              <w:t xml:space="preserve">Энтропияны суреттер арқылы </w:t>
            </w:r>
            <w:r w:rsidRPr="003202C7">
              <w:rPr>
                <w:color w:val="333333"/>
                <w:sz w:val="28"/>
                <w:szCs w:val="28"/>
                <w:lang w:val="kk-KZ"/>
              </w:rPr>
              <w:t>сипаттайды.</w:t>
            </w:r>
          </w:p>
          <w:p w:rsidR="00C77D62" w:rsidRPr="003202C7" w:rsidRDefault="00C77D62" w:rsidP="00642210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3202C7">
              <w:rPr>
                <w:color w:val="333333"/>
                <w:sz w:val="28"/>
                <w:szCs w:val="28"/>
                <w:lang w:val="kk-KZ"/>
              </w:rPr>
              <w:t>2.</w:t>
            </w:r>
            <w:r w:rsidRPr="003202C7">
              <w:rPr>
                <w:color w:val="000000"/>
                <w:sz w:val="28"/>
                <w:szCs w:val="28"/>
                <w:lang w:val="kk-KZ" w:eastAsia="en-GB"/>
              </w:rPr>
              <w:t xml:space="preserve">Энтропияға байланысты құбылыстарды өз бетінше </w:t>
            </w:r>
            <w:r w:rsidRPr="003202C7">
              <w:rPr>
                <w:sz w:val="28"/>
                <w:szCs w:val="28"/>
                <w:lang w:val="kk-KZ"/>
              </w:rPr>
              <w:t xml:space="preserve">  талдайды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6B5" w:rsidRPr="00983865" w:rsidRDefault="00880F6F" w:rsidP="007040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1666B5" w:rsidRPr="0098386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  <w:p w:rsidR="001666B5" w:rsidRPr="00880F6F" w:rsidRDefault="0087646D" w:rsidP="001666B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</w:t>
            </w:r>
            <w:r w:rsidR="00880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 қ</w:t>
            </w:r>
            <w:proofErr w:type="spellStart"/>
            <w:r w:rsidR="00880F6F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="00880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1666B5" w:rsidRPr="00983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7D62" w:rsidRPr="00983865" w:rsidRDefault="00C77D62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5A5" w:rsidRPr="00983865" w:rsidRDefault="00BD75A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100A" w:rsidRDefault="0056100A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733" w:rsidRPr="00983865" w:rsidRDefault="000B473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983865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83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83865">
              <w:rPr>
                <w:rFonts w:ascii="Times New Roman" w:hAnsi="Times New Roman" w:cs="Times New Roman"/>
                <w:sz w:val="28"/>
                <w:szCs w:val="28"/>
              </w:rPr>
              <w:t xml:space="preserve"> форматы </w:t>
            </w:r>
            <w:r w:rsidRPr="0098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маркер</w:t>
            </w:r>
          </w:p>
          <w:p w:rsidR="001666B5" w:rsidRPr="004E543F" w:rsidRDefault="004E543F" w:rsidP="004E54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үлегештер</w:t>
            </w: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B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733" w:rsidRDefault="000B473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733" w:rsidRDefault="000B473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733" w:rsidRDefault="000B473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733" w:rsidRDefault="000B473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733" w:rsidRDefault="000B473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733" w:rsidRDefault="000B473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733" w:rsidRPr="00983865" w:rsidRDefault="000B473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100A" w:rsidRPr="00983865" w:rsidRDefault="0056100A" w:rsidP="0056100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38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h</w:t>
            </w:r>
            <w:r w:rsidRPr="00983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ttps://www.youtube.com/watch?v=mK3Qjp9dgvQ</w:t>
            </w: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F6F" w:rsidRDefault="00880F6F" w:rsidP="001666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val="kk-KZ"/>
              </w:rPr>
            </w:pPr>
          </w:p>
          <w:p w:rsidR="001666B5" w:rsidRPr="00983865" w:rsidRDefault="0098386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3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val="kk-KZ"/>
              </w:rPr>
              <w:t>https://yandex.kz/video/preview/16950515049463127045</w:t>
            </w:r>
            <w:r w:rsidR="001666B5" w:rsidRPr="00983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1666B5" w:rsidRPr="00983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83" w:rsidRDefault="00FF098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3865" w:rsidRDefault="0098386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3865" w:rsidRDefault="0098386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2582" w:rsidRDefault="00572582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983865" w:rsidRDefault="00D41667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3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Кеспе карточкалар </w:t>
            </w:r>
          </w:p>
          <w:p w:rsidR="001666B5" w:rsidRPr="00983865" w:rsidRDefault="00FE375A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38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1401" cy="694267"/>
                  <wp:effectExtent l="19050" t="0" r="6349" b="0"/>
                  <wp:docPr id="1" name="Рисунок 22" descr="https://avatars.mds.yandex.net/get-zen_doc/3985561/pub_60a54309ece43e0c8e47be06_60a54369ec352b33cc0d40c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get-zen_doc/3985561/pub_60a54309ece43e0c8e47be06_60a54369ec352b33cc0d40c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767" cy="697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EAD" w:rsidRPr="00983865" w:rsidRDefault="00C86EAD" w:rsidP="003202C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86EAD" w:rsidRPr="00983865" w:rsidRDefault="00C86EAD" w:rsidP="003202C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202C7" w:rsidRPr="00983865" w:rsidRDefault="003202C7" w:rsidP="003202C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386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ҚБ :«</w:t>
            </w:r>
            <w:r w:rsidRPr="009838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Мадақтау сэндвичі» әдісі </w:t>
            </w:r>
            <w:r w:rsidRPr="0098386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арқылы бағалаймын</w:t>
            </w:r>
          </w:p>
          <w:p w:rsidR="001666B5" w:rsidRPr="00983865" w:rsidRDefault="001666B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983865" w:rsidRDefault="007C49FB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3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https://sushi-life.org/uploads/images/products/ade1e185d2fcd9fff0b1ba7e117d86b0.jpg</w:t>
            </w:r>
          </w:p>
          <w:p w:rsidR="002A3A93" w:rsidRPr="00983865" w:rsidRDefault="002A3A9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3A93" w:rsidRPr="00983865" w:rsidRDefault="002A3A9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3A93" w:rsidRPr="00983865" w:rsidRDefault="002A3A93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37F6" w:rsidRPr="00983865" w:rsidRDefault="003D37F6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  <w:lang w:val="kk-KZ"/>
              </w:rPr>
            </w:pPr>
          </w:p>
          <w:p w:rsidR="00BD75A5" w:rsidRPr="00983865" w:rsidRDefault="00BD75A5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  <w:lang w:val="kk-KZ"/>
              </w:rPr>
            </w:pPr>
          </w:p>
          <w:p w:rsidR="00290B62" w:rsidRPr="00983865" w:rsidRDefault="00290B62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  <w:lang w:val="kk-KZ"/>
              </w:rPr>
            </w:pPr>
          </w:p>
          <w:p w:rsidR="003202C7" w:rsidRDefault="003202C7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  <w:lang w:val="kk-KZ"/>
              </w:rPr>
            </w:pPr>
          </w:p>
          <w:p w:rsidR="00F128FC" w:rsidRDefault="00F128FC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  <w:lang w:val="kk-KZ"/>
              </w:rPr>
            </w:pPr>
          </w:p>
          <w:p w:rsidR="00F128FC" w:rsidRPr="00983865" w:rsidRDefault="00F128FC" w:rsidP="002A3A93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  <w:lang w:val="kk-KZ"/>
              </w:rPr>
            </w:pPr>
          </w:p>
          <w:p w:rsidR="008F56D1" w:rsidRPr="00983865" w:rsidRDefault="002A3A93" w:rsidP="008F56D1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983865">
              <w:rPr>
                <w:b/>
                <w:sz w:val="28"/>
                <w:szCs w:val="28"/>
                <w:lang w:val="kk-KZ"/>
              </w:rPr>
              <w:lastRenderedPageBreak/>
              <w:t>ҚБ</w:t>
            </w:r>
            <w:r w:rsidRPr="00983865">
              <w:rPr>
                <w:sz w:val="28"/>
                <w:szCs w:val="28"/>
                <w:lang w:val="kk-KZ"/>
              </w:rPr>
              <w:t>: Топтар бірін-бірі бес бармақ әдісі арқылы бағалайды</w:t>
            </w:r>
          </w:p>
          <w:p w:rsidR="008F56D1" w:rsidRPr="00983865" w:rsidRDefault="008F56D1" w:rsidP="008F56D1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98386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-48472</wp:posOffset>
                  </wp:positionH>
                  <wp:positionV relativeFrom="paragraph">
                    <wp:posOffset>164677</wp:posOffset>
                  </wp:positionV>
                  <wp:extent cx="1039284" cy="1041400"/>
                  <wp:effectExtent l="19050" t="0" r="8466" b="0"/>
                  <wp:wrapNone/>
                  <wp:docPr id="12" name="Рисунок 7" descr="https://go3.imgsmail.ru/imgpreview?key=5e7b0afbd4b62daf&amp;mb=imgdb_preview_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o3.imgsmail.ru/imgpreview?key=5e7b0afbd4b62daf&amp;mb=imgdb_preview_1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84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56D1" w:rsidRPr="00983865" w:rsidRDefault="008F56D1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56D1" w:rsidRPr="00983865" w:rsidRDefault="008F56D1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56D1" w:rsidRPr="00983865" w:rsidRDefault="008F56D1" w:rsidP="003202C7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56D1" w:rsidRPr="00983865" w:rsidRDefault="008F56D1" w:rsidP="008F56D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56D1" w:rsidRPr="00983865" w:rsidRDefault="008F56D1" w:rsidP="008F56D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56D1" w:rsidRPr="00983865" w:rsidRDefault="003202C7" w:rsidP="008F56D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83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https://present5.com/presentation/1/59032844_132599239.pdf-img/59032844_132599239.pdf-59.jpg</w:t>
            </w:r>
          </w:p>
          <w:p w:rsidR="008F56D1" w:rsidRPr="00983865" w:rsidRDefault="008F56D1" w:rsidP="008F56D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56D1" w:rsidRPr="00983865" w:rsidRDefault="008F56D1" w:rsidP="008F56D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56D1" w:rsidRPr="00983865" w:rsidRDefault="003202C7" w:rsidP="0087646D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83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https://101benzopila.ru/wp-content/uploads/8/b/b/8bb6e9a8dde0b2b4c1e5729fa3e6cd0f.jpeg</w:t>
            </w:r>
          </w:p>
          <w:p w:rsidR="0087646D" w:rsidRPr="0087646D" w:rsidRDefault="0087646D" w:rsidP="0087646D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  <w:lang w:val="kk-KZ"/>
              </w:rPr>
            </w:pPr>
            <w:r w:rsidRPr="0087646D">
              <w:rPr>
                <w:b/>
                <w:sz w:val="28"/>
                <w:szCs w:val="28"/>
                <w:lang w:val="kk-KZ"/>
              </w:rPr>
              <w:t xml:space="preserve">1 </w:t>
            </w:r>
            <w:r>
              <w:rPr>
                <w:b/>
                <w:sz w:val="28"/>
                <w:szCs w:val="28"/>
                <w:lang w:val="kk-KZ"/>
              </w:rPr>
              <w:t>Қосымша</w:t>
            </w:r>
          </w:p>
          <w:p w:rsidR="00ED2F07" w:rsidRPr="00983865" w:rsidRDefault="00ED2F07" w:rsidP="007C49F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7756D" w:rsidRPr="00983865" w:rsidRDefault="00DB0E51" w:rsidP="008F56D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83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https://fsd.multiuro</w:t>
            </w:r>
            <w:r w:rsidRPr="00983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k.ru/html/2021/11/13/s_618ff5481dec1/phpyYbwNt_TEHOLOGIYA-KRITICHESKOGO-NYSHLEIYA_html_4a6d79f39e52ef31.jpg</w:t>
            </w:r>
          </w:p>
          <w:p w:rsidR="007C49FB" w:rsidRPr="00983865" w:rsidRDefault="007C49FB" w:rsidP="008F56D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56D1" w:rsidRPr="00983865" w:rsidRDefault="007C49FB" w:rsidP="008F56D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8386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Оқулық </w:t>
            </w:r>
            <w:r w:rsidR="0098386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129 бет </w:t>
            </w:r>
          </w:p>
          <w:p w:rsidR="008F56D1" w:rsidRPr="00983865" w:rsidRDefault="008F56D1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3564C" w:rsidRPr="00983865" w:rsidRDefault="0013564C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3564C" w:rsidRPr="00983865" w:rsidRDefault="0013564C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3564C" w:rsidRPr="00983865" w:rsidRDefault="0013564C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3564C" w:rsidRPr="00983865" w:rsidRDefault="0013564C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94549" w:rsidRPr="00983865" w:rsidRDefault="00D94549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359B4" w:rsidRPr="00983865" w:rsidRDefault="008359B4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359B4" w:rsidRPr="00983865" w:rsidRDefault="008359B4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359B4" w:rsidRPr="00983865" w:rsidRDefault="008359B4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67F22" w:rsidRDefault="00D67F22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72582" w:rsidRDefault="00572582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C2AF7" w:rsidRDefault="00BC2AF7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7646D" w:rsidRDefault="0087646D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7646D" w:rsidRDefault="0087646D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B52BD" w:rsidRDefault="00CB52BD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B52BD" w:rsidRPr="00983865" w:rsidRDefault="00CB52BD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83865" w:rsidRDefault="00983865" w:rsidP="008F56D1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kk-KZ"/>
              </w:rPr>
            </w:pPr>
          </w:p>
          <w:p w:rsidR="00734CE6" w:rsidRDefault="00734CE6" w:rsidP="008F56D1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kk-KZ"/>
              </w:rPr>
            </w:pPr>
          </w:p>
          <w:p w:rsidR="00734CE6" w:rsidRDefault="00734CE6" w:rsidP="008F56D1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kk-KZ"/>
              </w:rPr>
            </w:pPr>
          </w:p>
          <w:p w:rsidR="00734CE6" w:rsidRDefault="00734CE6" w:rsidP="008F56D1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kk-KZ"/>
              </w:rPr>
            </w:pPr>
          </w:p>
          <w:p w:rsidR="00734CE6" w:rsidRDefault="00734CE6" w:rsidP="008F56D1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kk-KZ"/>
              </w:rPr>
            </w:pPr>
          </w:p>
          <w:p w:rsidR="0087646D" w:rsidRPr="0087646D" w:rsidRDefault="0087646D" w:rsidP="008F56D1">
            <w:pPr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  <w:lang w:val="kk-KZ"/>
              </w:rPr>
            </w:pPr>
            <w:r w:rsidRPr="0087646D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 xml:space="preserve">2 </w:t>
            </w:r>
            <w:r w:rsidRPr="0087646D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  <w:lang w:val="kk-KZ"/>
              </w:rPr>
              <w:t>Қосымша</w:t>
            </w:r>
          </w:p>
          <w:p w:rsidR="00983865" w:rsidRDefault="00983865" w:rsidP="008F56D1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7016" cy="738809"/>
                  <wp:effectExtent l="19050" t="0" r="0" b="0"/>
                  <wp:docPr id="8" name="Рисунок 5" descr="http://s4.fotokto.ru/photo/full/402/4027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4.fotokto.ru/photo/full/402/4027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15" cy="743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6D1" w:rsidRPr="00572582" w:rsidRDefault="00572582" w:rsidP="008F56D1">
            <w:pPr>
              <w:rPr>
                <w:rFonts w:ascii="Times New Roman" w:hAnsi="Times New Roman" w:cs="Times New Roman"/>
                <w:sz w:val="48"/>
                <w:szCs w:val="28"/>
                <w:lang w:val="kk-KZ" w:eastAsia="ru-RU"/>
              </w:rPr>
            </w:pPr>
            <w:r w:rsidRPr="00572582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  <w:lang w:val="kk-KZ"/>
              </w:rPr>
              <w:t>http://s4.fotokto.ru/photo/full/402/4027380.jpg</w:t>
            </w:r>
            <w:r w:rsidRPr="00572582">
              <w:rPr>
                <w:rFonts w:ascii="Times New Roman" w:hAnsi="Times New Roman" w:cs="Times New Roman"/>
                <w:sz w:val="40"/>
                <w:lang w:val="kk-KZ"/>
              </w:rPr>
              <w:t xml:space="preserve"> </w:t>
            </w:r>
            <w:r w:rsidRPr="00572582">
              <w:rPr>
                <w:rFonts w:ascii="Times New Roman" w:hAnsi="Times New Roman" w:cs="Times New Roman"/>
                <w:noProof/>
                <w:sz w:val="40"/>
                <w:lang w:eastAsia="ru-RU"/>
              </w:rPr>
              <w:drawing>
                <wp:inline distT="0" distB="0" distL="0" distR="0">
                  <wp:extent cx="1105473" cy="736600"/>
                  <wp:effectExtent l="19050" t="0" r="0" b="0"/>
                  <wp:docPr id="11" name="Рисунок 8" descr="https://images.fineartamerica.com/images-medium-large-5/nuts-and-rust-olivier-le-quein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ages.fineartamerica.com/images-medium-large-5/nuts-and-rust-olivier-le-quein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045" cy="74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6D1" w:rsidRPr="00983865" w:rsidRDefault="00572582" w:rsidP="008F56D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72582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  <w:lang w:val="kk-KZ"/>
              </w:rPr>
              <w:t>https://userscontent2.emaze.com/images/aa357596-db00-44a8-8d98-c61c0cd34fac/428a80d8e2b5cd435e68b4f91b46c688.png</w:t>
            </w:r>
            <w:r w:rsidRPr="00572582">
              <w:rPr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65200" cy="1206500"/>
                  <wp:effectExtent l="19050" t="0" r="6350" b="0"/>
                  <wp:docPr id="13" name="Рисунок 11" descr="https://03online.com/media/upload/questions/ae6480eef484e3b33700757a64030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03online.com/media/upload/questions/ae6480eef484e3b33700757a64030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535" cy="1206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6D1" w:rsidRPr="00572582" w:rsidRDefault="00572582" w:rsidP="00C77D6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725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https://03online.com/media/upload/questions/ae6480eef484e3b33700757a64030745.jpg</w:t>
            </w:r>
            <w:r w:rsidR="00C77D62" w:rsidRPr="005725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80882" cy="880533"/>
                  <wp:effectExtent l="19050" t="0" r="0" b="0"/>
                  <wp:docPr id="9" name="Рисунок 5" descr="C:\Documents and Settings\User\Мои документы\Мои рисунки\adia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1" name="Picture 6" descr="C:\Documents and Settings\User\Мои документы\Мои рисунки\adia.gif"/>
                          <pic:cNvPicPr>
                            <a:picLocks noGrp="1" noChangeAspect="1" noChangeArrowheads="1" noCrop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83232" cy="88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6AD7" w:rsidRPr="00572582" w:rsidRDefault="00572582" w:rsidP="00C77D6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725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https://e-proficom.ru/800/600/https/ds05.infourok.ru/uploads/ex/00d3/00077ae2-ca294eef/640/img0.jpg</w:t>
            </w:r>
          </w:p>
        </w:tc>
      </w:tr>
      <w:tr w:rsidR="001666B5" w:rsidRPr="003202C7" w:rsidTr="00880F6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B5" w:rsidRPr="003202C7" w:rsidRDefault="001666B5" w:rsidP="001666B5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7C49FB" w:rsidRPr="003202C7" w:rsidRDefault="007C49FB" w:rsidP="00597635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  <w:lang w:val="kk-KZ"/>
              </w:rPr>
            </w:pPr>
            <w:r w:rsidRPr="003202C7">
              <w:rPr>
                <w:b/>
                <w:sz w:val="28"/>
                <w:szCs w:val="28"/>
                <w:lang w:val="kk-KZ"/>
              </w:rPr>
              <w:t>3 мин</w:t>
            </w:r>
          </w:p>
          <w:p w:rsidR="00597635" w:rsidRPr="003202C7" w:rsidRDefault="00597635" w:rsidP="00597635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  <w:lang w:val="kk-KZ"/>
              </w:rPr>
            </w:pPr>
            <w:r w:rsidRPr="003202C7">
              <w:rPr>
                <w:b/>
                <w:sz w:val="28"/>
                <w:szCs w:val="28"/>
                <w:lang w:val="kk-KZ"/>
              </w:rPr>
              <w:t>Кері байланыс</w:t>
            </w:r>
          </w:p>
          <w:p w:rsidR="00597635" w:rsidRPr="003202C7" w:rsidRDefault="00597635" w:rsidP="00597635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</w:p>
          <w:p w:rsidR="00597635" w:rsidRPr="003202C7" w:rsidRDefault="0059763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1667" w:rsidRPr="003202C7" w:rsidRDefault="00D41667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1667" w:rsidRPr="003202C7" w:rsidRDefault="00D41667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1667" w:rsidRPr="003202C7" w:rsidRDefault="00D41667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1667" w:rsidRPr="003202C7" w:rsidRDefault="00D41667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1667" w:rsidRPr="003202C7" w:rsidRDefault="00D41667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1667" w:rsidRPr="003202C7" w:rsidRDefault="00D41667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D41667" w:rsidRPr="003202C7" w:rsidRDefault="00D41667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2328AF" w:rsidRPr="003202C7" w:rsidRDefault="002328AF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2328AF" w:rsidRPr="003202C7" w:rsidRDefault="002328AF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2328AF" w:rsidRPr="003202C7" w:rsidRDefault="002328AF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2328AF" w:rsidRPr="003202C7" w:rsidRDefault="002328AF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2328AF" w:rsidRPr="003202C7" w:rsidRDefault="002328AF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DE6408" w:rsidRPr="003202C7" w:rsidRDefault="00DE6408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D67F22" w:rsidRDefault="00D67F22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C2676D" w:rsidRDefault="00C2676D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C2676D" w:rsidRDefault="00C2676D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C2676D" w:rsidRDefault="00C2676D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C2676D" w:rsidRDefault="00C2676D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C2676D" w:rsidRDefault="00C2676D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ED2F07" w:rsidRDefault="00ED2F07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C2676D" w:rsidRPr="003202C7" w:rsidRDefault="00C2676D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597635" w:rsidRPr="003202C7" w:rsidRDefault="00597635" w:rsidP="00597635">
            <w:pPr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Үй тапсырмасын </w:t>
            </w:r>
            <w:r w:rsidR="00C2676D" w:rsidRPr="0087646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202C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беру</w:t>
            </w:r>
          </w:p>
          <w:p w:rsidR="001666B5" w:rsidRPr="003202C7" w:rsidRDefault="007C49FB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16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Pr="003202C7" w:rsidRDefault="001666B5" w:rsidP="003E79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635" w:rsidRPr="003202C7" w:rsidRDefault="00597635" w:rsidP="00597635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lastRenderedPageBreak/>
              <w:t>«</w:t>
            </w:r>
            <w:r w:rsidR="002328AF" w:rsidRPr="003202C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Бүгін мен...</w:t>
            </w:r>
          </w:p>
          <w:p w:rsidR="002328AF" w:rsidRPr="003202C7" w:rsidRDefault="002328AF" w:rsidP="002328A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анықтадым/анықтай алмадым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2328AF" w:rsidRPr="003202C7" w:rsidRDefault="002328AF" w:rsidP="002328A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таныстым/ұққан жоқпын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2328AF" w:rsidRPr="003202C7" w:rsidRDefault="002328AF" w:rsidP="002328A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болжадым/қиын болды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2328AF" w:rsidRPr="003202C7" w:rsidRDefault="002328AF" w:rsidP="002328AF">
            <w:pPr>
              <w:tabs>
                <w:tab w:val="left" w:pos="213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үйрендім/қиын болды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2328AF" w:rsidRPr="003202C7" w:rsidRDefault="002328AF" w:rsidP="002328A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анықтадым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қиын болды</w:t>
            </w: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2328AF" w:rsidRPr="003202C7" w:rsidRDefault="002328AF" w:rsidP="005976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2328AF" w:rsidRPr="003202C7" w:rsidRDefault="002328AF" w:rsidP="005976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2328AF" w:rsidRPr="003202C7" w:rsidRDefault="002328AF" w:rsidP="005976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2328AF" w:rsidRPr="003202C7" w:rsidRDefault="002328AF" w:rsidP="005976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2328AF" w:rsidRPr="003202C7" w:rsidRDefault="002328AF" w:rsidP="00597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1667" w:rsidRPr="003202C7" w:rsidRDefault="00D41667" w:rsidP="00D416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1667" w:rsidRPr="003202C7" w:rsidRDefault="00D41667" w:rsidP="00D416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1667" w:rsidRPr="003202C7" w:rsidRDefault="00D41667" w:rsidP="00D416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1667" w:rsidRPr="003202C7" w:rsidRDefault="00D41667" w:rsidP="00D416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67F22" w:rsidRDefault="00D67F22" w:rsidP="00D416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2676D" w:rsidRDefault="00C2676D" w:rsidP="00D416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2676D" w:rsidRDefault="00C2676D" w:rsidP="00D416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2676D" w:rsidRDefault="00C2676D" w:rsidP="00D416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2676D" w:rsidRDefault="00C2676D" w:rsidP="00D416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2676D" w:rsidRDefault="00C2676D" w:rsidP="00D416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D2F07" w:rsidRDefault="00ED2F07" w:rsidP="00D416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128FC" w:rsidRPr="003202C7" w:rsidRDefault="00F128FC" w:rsidP="00D416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666B5" w:rsidRPr="003202C7" w:rsidRDefault="00D41667" w:rsidP="00D416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Есеп.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Алтынның балқу жылуы (Au) 66,5Дж/г,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балқу температурасы Au-1064 °C. 3 моль алтынның балқуы кезіндегі </w:t>
            </w: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энтропияның өзгеруін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табыңыз.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1A" w:rsidRPr="003202C7" w:rsidRDefault="0067110C" w:rsidP="002328A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Өздігінен жүретін (спонтанды) және өздігінен жүрмейтін (спонтанды емес) процесстерге мысалдар келтіріп, оларды </w:t>
            </w: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анықтадым/анықтай алмадым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C91B1A" w:rsidRPr="003202C7" w:rsidRDefault="0067110C" w:rsidP="002328A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Энтропия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ұғымымен және кейбір заттардың стандартты энтропия мәндерімен </w:t>
            </w: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таныстым/ұққан жоқпын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C91B1A" w:rsidRPr="003202C7" w:rsidRDefault="0067110C" w:rsidP="002328A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Энтропия өзгерісін физикалық және химиялық үрдістердің мысалдарын қарастыру арқылы </w:t>
            </w: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болжадым/қиын болды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C91B1A" w:rsidRPr="003202C7" w:rsidRDefault="0067110C" w:rsidP="002328A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*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 (химиялық реакция) мен қоршаған орта энтропияларының өзгерісін есептеуді</w:t>
            </w:r>
            <w:r w:rsidR="002328AF"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үйрендім/қиын болды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A1299D" w:rsidRPr="003202C7" w:rsidRDefault="0067110C" w:rsidP="00D41667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**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энтропияның 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өзгерісін есептеп, реакцияның спонтанды жүруін </w:t>
            </w: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анықтадым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қиын болды</w:t>
            </w:r>
          </w:p>
          <w:p w:rsidR="00C2676D" w:rsidRPr="003202C7" w:rsidRDefault="00C2676D" w:rsidP="00D41667">
            <w:pPr>
              <w:tabs>
                <w:tab w:val="left" w:pos="118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D2F07" w:rsidRDefault="00ED2F07" w:rsidP="00D41667">
            <w:pPr>
              <w:tabs>
                <w:tab w:val="left" w:pos="118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7646D" w:rsidRDefault="0087646D" w:rsidP="00D41667">
            <w:pPr>
              <w:tabs>
                <w:tab w:val="left" w:pos="118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41667" w:rsidRPr="003202C7" w:rsidRDefault="00D41667" w:rsidP="00D41667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Шешуі: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моль алтынның қатты күйден сұйық күйге ауысуының энтропиясын өзгеруін келесі формуланы қолданып анықтаймыз  </w:t>
            </w:r>
          </w:p>
          <w:p w:rsidR="00D41667" w:rsidRPr="003202C7" w:rsidRDefault="00D41667" w:rsidP="00D41667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Менделеев кестесін пайдалана отырып, алтынның молярлық массасы 197 г/моль тең екенін табамыз. Алтынның массасын есептейміз: </w:t>
            </w:r>
          </w:p>
          <w:p w:rsidR="00D41667" w:rsidRPr="003202C7" w:rsidRDefault="00D41667" w:rsidP="00D41667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 (Au) = 3</w:t>
            </w:r>
            <w:r w:rsidRPr="003202C7">
              <w:rPr>
                <w:rFonts w:ascii="Times New Roman" w:hAnsi="Cambria Math" w:cs="Times New Roman"/>
                <w:sz w:val="28"/>
                <w:szCs w:val="28"/>
                <w:lang w:val="kk-KZ"/>
              </w:rPr>
              <w:t>⋅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197 = 591 (г). </w:t>
            </w:r>
          </w:p>
          <w:p w:rsidR="00D41667" w:rsidRPr="003202C7" w:rsidRDefault="00D41667" w:rsidP="00D41667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Δ</w:t>
            </w: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S=591*66,5/1064+273=29,4Дж/(г K).</w:t>
            </w:r>
          </w:p>
          <w:p w:rsidR="00597635" w:rsidRPr="003202C7" w:rsidRDefault="00D41667" w:rsidP="00D41667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Жауабы: энтропия өзгерісі 29,4Дж/(г K) тең болады.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6B5" w:rsidRPr="003202C7" w:rsidRDefault="00597635" w:rsidP="0016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Тақырып бойынша оқушылардың пікірін анықтайды. Жинақталған деректердің құнды болуын қадағалайды.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9A2" w:rsidRPr="003202C7" w:rsidRDefault="00FA09A2" w:rsidP="00FA09A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 арналған кеспе қағаздар маркер</w:t>
            </w:r>
          </w:p>
          <w:p w:rsidR="00AE30AF" w:rsidRPr="003202C7" w:rsidRDefault="00AE30AF" w:rsidP="001666B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P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Default="00C2676D" w:rsidP="00C2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6B5" w:rsidRDefault="001666B5" w:rsidP="00C2676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Default="00C2676D" w:rsidP="00C2676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Default="00C2676D" w:rsidP="00C2676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Default="00C2676D" w:rsidP="00C2676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2AF7" w:rsidRDefault="00BC2AF7" w:rsidP="00C2676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2AF7" w:rsidRDefault="00BC2AF7" w:rsidP="00C2676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2AF7" w:rsidRDefault="00BC2AF7" w:rsidP="00C2676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76D" w:rsidRDefault="00C2676D" w:rsidP="00ED2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ED2F07" w:rsidRPr="00ED2F07" w:rsidRDefault="00ED2F07" w:rsidP="00ED2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бет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</w:tr>
    </w:tbl>
    <w:p w:rsidR="00A4015E" w:rsidRPr="003202C7" w:rsidRDefault="00A4015E" w:rsidP="00637089">
      <w:pPr>
        <w:ind w:right="-850"/>
        <w:rPr>
          <w:rFonts w:ascii="Times New Roman" w:hAnsi="Times New Roman" w:cs="Times New Roman"/>
          <w:sz w:val="28"/>
          <w:szCs w:val="28"/>
          <w:lang w:val="kk-KZ"/>
        </w:rPr>
      </w:pPr>
    </w:p>
    <w:p w:rsidR="0087646D" w:rsidRDefault="0087646D" w:rsidP="00F731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52BD" w:rsidRDefault="00CB52BD" w:rsidP="00F731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52BD" w:rsidRDefault="00CB52BD" w:rsidP="00F731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A0151" w:rsidRDefault="002A0151" w:rsidP="00F731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C228B" w:rsidRDefault="006C228B" w:rsidP="00F731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46D" w:rsidRDefault="0087646D" w:rsidP="00F731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46D" w:rsidRPr="006C228B" w:rsidRDefault="0087646D" w:rsidP="00F731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C228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 xml:space="preserve">1 </w:t>
      </w:r>
      <w:r w:rsidR="00CB52BD" w:rsidRPr="006C228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–</w:t>
      </w:r>
      <w:r w:rsidRPr="006C228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қосымша</w:t>
      </w:r>
    </w:p>
    <w:p w:rsidR="00CB52BD" w:rsidRDefault="002A0151" w:rsidP="00CB52BD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</w:t>
      </w:r>
      <w:r w:rsidR="00CB52BD">
        <w:rPr>
          <w:rFonts w:ascii="Times New Roman" w:hAnsi="Times New Roman" w:cs="Times New Roman"/>
          <w:b/>
          <w:sz w:val="28"/>
          <w:szCs w:val="28"/>
          <w:lang w:val="kk-KZ" w:eastAsia="ru-RU"/>
        </w:rPr>
        <w:t>Оқушылардың ф</w:t>
      </w:r>
      <w:r w:rsidR="00CB52BD" w:rsidRPr="003202C7">
        <w:rPr>
          <w:rFonts w:ascii="Times New Roman" w:hAnsi="Times New Roman" w:cs="Times New Roman"/>
          <w:b/>
          <w:sz w:val="28"/>
          <w:szCs w:val="28"/>
          <w:lang w:val="kk-KZ" w:eastAsia="ru-RU"/>
        </w:rPr>
        <w:t>ункционалды</w:t>
      </w:r>
      <w:r w:rsidR="00CB52BD">
        <w:rPr>
          <w:rFonts w:ascii="Times New Roman" w:hAnsi="Times New Roman" w:cs="Times New Roman"/>
          <w:b/>
          <w:sz w:val="28"/>
          <w:szCs w:val="28"/>
          <w:lang w:val="kk-KZ" w:eastAsia="ru-RU"/>
        </w:rPr>
        <w:t>қ сауаттылығын дамытуға  бағытталған тапсырма</w:t>
      </w:r>
    </w:p>
    <w:p w:rsidR="00CB52BD" w:rsidRDefault="002A0151" w:rsidP="006C228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02C7">
        <w:rPr>
          <w:rFonts w:ascii="Times New Roman" w:hAnsi="Times New Roman" w:cs="Times New Roman"/>
          <w:b/>
          <w:sz w:val="28"/>
          <w:szCs w:val="28"/>
          <w:lang w:val="kk-KZ"/>
        </w:rPr>
        <w:t>«Еркін талқылау» әдісі</w:t>
      </w:r>
    </w:p>
    <w:p w:rsidR="00CB52BD" w:rsidRDefault="00CB52BD" w:rsidP="00CB52BD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2A0151" w:rsidRDefault="00CB52BD" w:rsidP="00CB52BD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Pr="003202C7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Қаладағы емхананың  зертханасында  жарылыс болды. Жарылыстың  себебі, газ баллон тұрған жерге  үздіксіз күн сәулесі түсіп тұратын, сол күн әсерінен кезде  жарылыс болған. </w:t>
      </w:r>
    </w:p>
    <w:p w:rsidR="002A0151" w:rsidRDefault="002A0151" w:rsidP="00CB52BD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A0151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drawing>
          <wp:inline distT="0" distB="0" distL="0" distR="0">
            <wp:extent cx="2015066" cy="1512606"/>
            <wp:effectExtent l="38100" t="0" r="23284" b="430494"/>
            <wp:docPr id="2" name="Рисунок 3" descr="C:\Users\Гавхар\Desktop\59032844_132599239.pdf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вхар\Desktop\59032844_132599239.pdf-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688" cy="15130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</w:t>
      </w:r>
      <w:r w:rsidRPr="002A0151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drawing>
          <wp:inline distT="0" distB="0" distL="0" distR="0">
            <wp:extent cx="1840088" cy="1380066"/>
            <wp:effectExtent l="38100" t="0" r="26812" b="391584"/>
            <wp:docPr id="3" name="Рисунок 4" descr="C:\Users\Гавхар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вхар\Desktop\img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28" cy="13805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A0151" w:rsidRPr="00983865" w:rsidRDefault="002A0151" w:rsidP="002A0151">
      <w:pPr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8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https://present5.com/presentation/1/59032844_132599239.pdf-img/59032844_132599239.pdf-59.jpg</w:t>
      </w:r>
    </w:p>
    <w:p w:rsidR="002A0151" w:rsidRDefault="002A0151" w:rsidP="002A01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A0151" w:rsidRPr="00983865" w:rsidRDefault="002A0151" w:rsidP="002A0151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8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https://101benzopila.ru/wp-content/uploads/8/b/b/8bb6e9a8dde0b2b4c1e5729fa3e6cd0f.jpeg</w:t>
      </w:r>
    </w:p>
    <w:p w:rsidR="00946533" w:rsidRDefault="00946533" w:rsidP="00946533">
      <w:pPr>
        <w:pStyle w:val="Default"/>
        <w:rPr>
          <w:b/>
          <w:sz w:val="28"/>
          <w:szCs w:val="28"/>
          <w:lang w:val="kk-KZ"/>
        </w:rPr>
      </w:pPr>
      <w:r w:rsidRPr="003202C7">
        <w:rPr>
          <w:b/>
          <w:sz w:val="28"/>
          <w:szCs w:val="28"/>
          <w:lang w:val="kk-KZ"/>
        </w:rPr>
        <w:t>Дескриптор</w:t>
      </w:r>
    </w:p>
    <w:p w:rsidR="00946533" w:rsidRPr="003202C7" w:rsidRDefault="00946533" w:rsidP="00946533">
      <w:pPr>
        <w:pStyle w:val="Default"/>
        <w:rPr>
          <w:b/>
          <w:sz w:val="28"/>
          <w:szCs w:val="28"/>
          <w:lang w:val="kk-KZ"/>
        </w:rPr>
      </w:pPr>
    </w:p>
    <w:p w:rsidR="00946533" w:rsidRPr="003202C7" w:rsidRDefault="00946533" w:rsidP="0094653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02C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3202C7">
        <w:rPr>
          <w:rFonts w:ascii="Times New Roman" w:hAnsi="Times New Roman" w:cs="Times New Roman"/>
          <w:color w:val="000000"/>
          <w:sz w:val="28"/>
          <w:szCs w:val="28"/>
          <w:lang w:val="kk-KZ" w:eastAsia="en-GB"/>
        </w:rPr>
        <w:t xml:space="preserve">энтропия қандай құбылыс екенін </w:t>
      </w:r>
      <w:r w:rsidRPr="003202C7">
        <w:rPr>
          <w:rFonts w:ascii="Times New Roman" w:hAnsi="Times New Roman" w:cs="Times New Roman"/>
          <w:sz w:val="28"/>
          <w:szCs w:val="28"/>
          <w:lang w:val="kk-KZ"/>
        </w:rPr>
        <w:t xml:space="preserve">атайды.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3202C7">
        <w:rPr>
          <w:rFonts w:ascii="Times New Roman" w:hAnsi="Times New Roman" w:cs="Times New Roman"/>
          <w:sz w:val="28"/>
          <w:szCs w:val="28"/>
          <w:lang w:val="kk-KZ"/>
        </w:rPr>
        <w:t xml:space="preserve"> 1 балл</w:t>
      </w:r>
    </w:p>
    <w:p w:rsidR="00946533" w:rsidRPr="003202C7" w:rsidRDefault="00946533" w:rsidP="00946533">
      <w:pPr>
        <w:pStyle w:val="Default"/>
        <w:rPr>
          <w:sz w:val="28"/>
          <w:szCs w:val="28"/>
          <w:lang w:val="kk-KZ"/>
        </w:rPr>
      </w:pPr>
      <w:r w:rsidRPr="003202C7">
        <w:rPr>
          <w:sz w:val="28"/>
          <w:szCs w:val="28"/>
          <w:lang w:val="kk-KZ"/>
        </w:rPr>
        <w:t xml:space="preserve"> 2.</w:t>
      </w:r>
      <w:r w:rsidRPr="003202C7">
        <w:rPr>
          <w:sz w:val="28"/>
          <w:szCs w:val="28"/>
          <w:lang w:val="kk-KZ" w:eastAsia="en-GB"/>
        </w:rPr>
        <w:t xml:space="preserve"> энтропия маңызы мен </w:t>
      </w:r>
      <w:r w:rsidRPr="003202C7">
        <w:rPr>
          <w:sz w:val="28"/>
          <w:szCs w:val="28"/>
          <w:lang w:val="kk-KZ"/>
        </w:rPr>
        <w:t>қызметтерін анықтайды.</w:t>
      </w:r>
      <w:r>
        <w:rPr>
          <w:sz w:val="28"/>
          <w:szCs w:val="28"/>
          <w:lang w:val="kk-KZ"/>
        </w:rPr>
        <w:t xml:space="preserve">     </w:t>
      </w:r>
      <w:r w:rsidRPr="003202C7">
        <w:rPr>
          <w:sz w:val="28"/>
          <w:szCs w:val="28"/>
          <w:lang w:val="kk-KZ"/>
        </w:rPr>
        <w:t xml:space="preserve">2 балл </w:t>
      </w:r>
    </w:p>
    <w:p w:rsidR="002A0151" w:rsidRDefault="002A0151" w:rsidP="00CB52BD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2A0151" w:rsidRPr="00946533" w:rsidRDefault="002A0151" w:rsidP="002A0151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94653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Сұрақтары:</w:t>
      </w:r>
    </w:p>
    <w:p w:rsidR="002A0151" w:rsidRDefault="002A0151" w:rsidP="00CB52BD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2A0151" w:rsidRDefault="00CB52BD" w:rsidP="00933DC1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202C7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1.Мүндай жарылыс  болмауы үшін не істеу керек? </w:t>
      </w:r>
    </w:p>
    <w:p w:rsidR="002A0151" w:rsidRDefault="00CB52BD" w:rsidP="00933DC1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202C7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2. Газ баллондардың іші қандай газға толтырылады. </w:t>
      </w:r>
    </w:p>
    <w:p w:rsidR="002A0151" w:rsidRDefault="00CB52BD" w:rsidP="00933DC1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202C7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3.Бұл процесс Термодинамика ның қай заңына негізделген. </w:t>
      </w:r>
    </w:p>
    <w:p w:rsidR="002A0151" w:rsidRDefault="00CB52BD" w:rsidP="00933DC1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202C7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4.Энтропия қандай процесс? </w:t>
      </w:r>
    </w:p>
    <w:p w:rsidR="002A0151" w:rsidRDefault="00CB52BD" w:rsidP="00933DC1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3202C7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5. </w:t>
      </w:r>
      <w:r w:rsidRPr="00320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Газ  баллоннын қалай дұрыс қолдану керек? </w:t>
      </w:r>
    </w:p>
    <w:p w:rsidR="002A0151" w:rsidRDefault="00CB52BD" w:rsidP="00933DC1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320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6.Мысалы,  катты аязда далада  газ баллонын қолдануға болама? </w:t>
      </w:r>
    </w:p>
    <w:p w:rsidR="00CB52BD" w:rsidRPr="003202C7" w:rsidRDefault="00CB52BD" w:rsidP="00933DC1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20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7.Газ   баллонының суыққа және ыстыққа төзімділігі қанша градус?</w:t>
      </w:r>
    </w:p>
    <w:p w:rsidR="00CB52BD" w:rsidRDefault="00CB52BD" w:rsidP="00933DC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3DC1" w:rsidRDefault="00933DC1" w:rsidP="00933DC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52BD" w:rsidRPr="00946533" w:rsidRDefault="002A0151" w:rsidP="00734CE6">
      <w:pPr>
        <w:tabs>
          <w:tab w:val="left" w:pos="3282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653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Жауаптары:</w:t>
      </w:r>
    </w:p>
    <w:p w:rsidR="002A0151" w:rsidRDefault="002A0151" w:rsidP="002A0151">
      <w:pPr>
        <w:pStyle w:val="a8"/>
        <w:shd w:val="clear" w:color="auto" w:fill="FFFFFF"/>
        <w:spacing w:before="0" w:beforeAutospacing="0" w:after="0" w:afterAutospacing="0"/>
        <w:rPr>
          <w:rStyle w:val="a9"/>
          <w:b w:val="0"/>
          <w:color w:val="000000"/>
          <w:sz w:val="28"/>
          <w:szCs w:val="28"/>
          <w:lang w:val="kk-KZ"/>
        </w:rPr>
      </w:pPr>
      <w:r w:rsidRPr="003202C7">
        <w:rPr>
          <w:rStyle w:val="a9"/>
          <w:b w:val="0"/>
          <w:color w:val="000000"/>
          <w:sz w:val="28"/>
          <w:szCs w:val="28"/>
          <w:lang w:val="kk-KZ"/>
        </w:rPr>
        <w:t>1.Газ баллондар ішінде  қысымы жоғары болғандықтан температура , жарық әсерінде қопарылыс болады.</w:t>
      </w:r>
    </w:p>
    <w:p w:rsidR="002A0151" w:rsidRDefault="002A0151" w:rsidP="002A0151">
      <w:pPr>
        <w:pStyle w:val="a8"/>
        <w:shd w:val="clear" w:color="auto" w:fill="FFFFFF"/>
        <w:spacing w:before="0" w:beforeAutospacing="0" w:after="0" w:afterAutospacing="0"/>
        <w:rPr>
          <w:rStyle w:val="a9"/>
          <w:b w:val="0"/>
          <w:color w:val="000000"/>
          <w:sz w:val="28"/>
          <w:szCs w:val="28"/>
          <w:lang w:val="kk-KZ"/>
        </w:rPr>
      </w:pPr>
      <w:r w:rsidRPr="003202C7">
        <w:rPr>
          <w:rStyle w:val="a9"/>
          <w:b w:val="0"/>
          <w:color w:val="000000"/>
          <w:sz w:val="28"/>
          <w:szCs w:val="28"/>
          <w:lang w:val="kk-KZ"/>
        </w:rPr>
        <w:t>2.Газ баллондары пропан газымен толтырылады</w:t>
      </w:r>
    </w:p>
    <w:p w:rsidR="002A0151" w:rsidRDefault="002A0151" w:rsidP="002A0151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202C7">
        <w:rPr>
          <w:color w:val="000000" w:themeColor="text1"/>
          <w:sz w:val="28"/>
          <w:szCs w:val="28"/>
          <w:lang w:val="kk-KZ"/>
        </w:rPr>
        <w:t xml:space="preserve">3.Бұл процесс Термодинамиканың  2  заңына негізделген. </w:t>
      </w:r>
    </w:p>
    <w:p w:rsidR="002A0151" w:rsidRDefault="002A0151" w:rsidP="002A0151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202C7">
        <w:rPr>
          <w:color w:val="000000" w:themeColor="text1"/>
          <w:sz w:val="28"/>
          <w:szCs w:val="28"/>
          <w:lang w:val="kk-KZ"/>
        </w:rPr>
        <w:t>4.Энтропия қайтымды  процесс</w:t>
      </w:r>
    </w:p>
    <w:p w:rsidR="002A0151" w:rsidRDefault="002A0151" w:rsidP="002A0151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3202C7">
        <w:rPr>
          <w:color w:val="000000" w:themeColor="text1"/>
          <w:sz w:val="28"/>
          <w:szCs w:val="28"/>
          <w:lang w:val="kk-KZ"/>
        </w:rPr>
        <w:t xml:space="preserve"> 5. </w:t>
      </w:r>
      <w:r w:rsidRPr="003202C7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Газ  баллоннын салқын, көленке жерде сақтау керек. 6.Қатты аязда далада  газ баллонын қолдануға болама? </w:t>
      </w:r>
    </w:p>
    <w:p w:rsidR="002A0151" w:rsidRPr="003202C7" w:rsidRDefault="002A0151" w:rsidP="002A0151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3202C7">
        <w:rPr>
          <w:color w:val="000000" w:themeColor="text1"/>
          <w:sz w:val="28"/>
          <w:szCs w:val="28"/>
          <w:shd w:val="clear" w:color="auto" w:fill="FFFFFF"/>
          <w:lang w:val="kk-KZ"/>
        </w:rPr>
        <w:t>7.</w:t>
      </w:r>
      <w:r w:rsidRPr="003202C7">
        <w:rPr>
          <w:color w:val="000000"/>
          <w:sz w:val="28"/>
          <w:szCs w:val="28"/>
          <w:lang w:val="kk-KZ"/>
        </w:rPr>
        <w:t xml:space="preserve"> С</w:t>
      </w:r>
      <w:r w:rsidRPr="003202C7">
        <w:rPr>
          <w:color w:val="000000"/>
          <w:sz w:val="28"/>
          <w:szCs w:val="28"/>
          <w:vertAlign w:val="subscript"/>
          <w:lang w:val="kk-KZ"/>
        </w:rPr>
        <w:t>3</w:t>
      </w:r>
      <w:r w:rsidRPr="003202C7">
        <w:rPr>
          <w:color w:val="000000"/>
          <w:sz w:val="28"/>
          <w:szCs w:val="28"/>
          <w:lang w:val="kk-KZ"/>
        </w:rPr>
        <w:t>Н</w:t>
      </w:r>
      <w:r w:rsidRPr="003202C7">
        <w:rPr>
          <w:color w:val="000000"/>
          <w:sz w:val="28"/>
          <w:szCs w:val="28"/>
          <w:vertAlign w:val="subscript"/>
          <w:lang w:val="kk-KZ"/>
        </w:rPr>
        <w:t>8</w:t>
      </w:r>
      <w:r w:rsidRPr="003202C7">
        <w:rPr>
          <w:color w:val="000000"/>
          <w:sz w:val="28"/>
          <w:szCs w:val="28"/>
          <w:lang w:val="kk-KZ"/>
        </w:rPr>
        <w:t> – газ тәрізді қаныққан көмірсутек; түссіз, иіссіз, жойғыш газ, молек. м. 44, балқу t – 187°С, қайнау t – 42,1°С. Ауамен 2,1 – 9,5%-дай (көлем бойынша) қоспасында қопарылыс береді</w:t>
      </w:r>
    </w:p>
    <w:p w:rsidR="002A0151" w:rsidRDefault="002A0151" w:rsidP="002A0151">
      <w:pPr>
        <w:tabs>
          <w:tab w:val="left" w:pos="328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228B" w:rsidRPr="006C228B" w:rsidRDefault="002A0151" w:rsidP="006C228B">
      <w:pPr>
        <w:tabs>
          <w:tab w:val="left" w:pos="3282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C228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2 </w:t>
      </w:r>
      <w:r w:rsidR="00734CE6" w:rsidRPr="006C228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6C228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Қосымша</w:t>
      </w:r>
    </w:p>
    <w:p w:rsidR="002A0151" w:rsidRPr="006C228B" w:rsidRDefault="002A0151" w:rsidP="002A0151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3202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Ерекше білім беруді қажет </w:t>
      </w:r>
      <w:r w:rsidRPr="003202C7">
        <w:rPr>
          <w:rFonts w:ascii="Times New Roman" w:hAnsi="Times New Roman" w:cs="Times New Roman"/>
          <w:sz w:val="28"/>
          <w:szCs w:val="28"/>
          <w:lang w:val="kk-KZ"/>
        </w:rPr>
        <w:t xml:space="preserve"> ететін </w:t>
      </w:r>
      <w:r w:rsidRPr="003202C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C228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оқушыларға арналналған тапсырма </w:t>
      </w:r>
    </w:p>
    <w:p w:rsidR="006C228B" w:rsidRDefault="006C228B" w:rsidP="006C228B">
      <w:pPr>
        <w:spacing w:before="60" w:after="60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2A0151" w:rsidRDefault="002A0151" w:rsidP="006C228B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3202C7">
        <w:rPr>
          <w:rFonts w:ascii="Times New Roman" w:hAnsi="Times New Roman" w:cs="Times New Roman"/>
          <w:b/>
          <w:sz w:val="28"/>
          <w:szCs w:val="28"/>
          <w:lang w:val="kk-KZ" w:eastAsia="ru-RU"/>
        </w:rPr>
        <w:t>«Көрсет, әңгімеле» әдісі</w:t>
      </w:r>
    </w:p>
    <w:p w:rsidR="002A0151" w:rsidRPr="003202C7" w:rsidRDefault="002A0151" w:rsidP="002A0151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2A0151" w:rsidRDefault="00946533" w:rsidP="00946533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202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Ерекше білім беруді қажет </w:t>
      </w:r>
      <w:r w:rsidRPr="003202C7">
        <w:rPr>
          <w:rFonts w:ascii="Times New Roman" w:hAnsi="Times New Roman" w:cs="Times New Roman"/>
          <w:sz w:val="28"/>
          <w:szCs w:val="28"/>
          <w:lang w:val="kk-KZ"/>
        </w:rPr>
        <w:t xml:space="preserve">ететін </w:t>
      </w:r>
      <w:r w:rsidR="002A0151" w:rsidRPr="003202C7">
        <w:rPr>
          <w:rFonts w:ascii="Times New Roman" w:hAnsi="Times New Roman" w:cs="Times New Roman"/>
          <w:sz w:val="28"/>
          <w:szCs w:val="28"/>
          <w:lang w:val="kk-KZ" w:eastAsia="ru-RU"/>
        </w:rPr>
        <w:t>оқушыларға тапсырманы сурет түрінде беремін.</w:t>
      </w:r>
      <w:r w:rsidR="00734CE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A0151" w:rsidRPr="003202C7">
        <w:rPr>
          <w:rFonts w:ascii="Times New Roman" w:hAnsi="Times New Roman" w:cs="Times New Roman"/>
          <w:sz w:val="28"/>
          <w:szCs w:val="28"/>
          <w:lang w:val="kk-KZ" w:eastAsia="ru-RU"/>
        </w:rPr>
        <w:t>Өздігінен жүретін және өздігінен жүре алмайтын құбылыстар бар</w:t>
      </w:r>
    </w:p>
    <w:p w:rsidR="00734CE6" w:rsidRDefault="00734CE6" w:rsidP="00946533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34CE6">
        <w:rPr>
          <w:rFonts w:ascii="Times New Roman" w:hAnsi="Times New Roman" w:cs="Times New Roman"/>
          <w:sz w:val="28"/>
          <w:szCs w:val="28"/>
          <w:lang w:val="kk-KZ" w:eastAsia="ru-RU"/>
        </w:rPr>
        <w:drawing>
          <wp:inline distT="0" distB="0" distL="0" distR="0">
            <wp:extent cx="1107016" cy="738809"/>
            <wp:effectExtent l="19050" t="0" r="0" b="0"/>
            <wp:docPr id="4" name="Рисунок 5" descr="http://s4.fotokto.ru/photo/full/402/4027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4.fotokto.ru/photo/full/402/40273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15" cy="74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572582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  <w:lang w:val="kk-KZ"/>
        </w:rPr>
        <w:t>http://s4.fotokto.ru/photo/full/402/4027380.jpg</w:t>
      </w:r>
    </w:p>
    <w:p w:rsidR="00946533" w:rsidRDefault="00734CE6" w:rsidP="00946533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34CE6">
        <w:rPr>
          <w:rFonts w:ascii="Times New Roman" w:hAnsi="Times New Roman" w:cs="Times New Roman"/>
          <w:sz w:val="28"/>
          <w:szCs w:val="28"/>
          <w:lang w:val="kk-KZ" w:eastAsia="ru-RU"/>
        </w:rPr>
        <w:drawing>
          <wp:inline distT="0" distB="0" distL="0" distR="0">
            <wp:extent cx="1105473" cy="736600"/>
            <wp:effectExtent l="19050" t="0" r="0" b="0"/>
            <wp:docPr id="7" name="Рисунок 8" descr="https://images.fineartamerica.com/images-medium-large-5/nuts-and-rust-olivier-le-quei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s.fineartamerica.com/images-medium-large-5/nuts-and-rust-olivier-le-queine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45" cy="74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72582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  <w:lang w:val="kk-KZ"/>
        </w:rPr>
        <w:t>https://userscontent2.emaze.com/images/aa357596-db00-44a8-8d98-c61c0cd34fac/428a80d8e2b5cd435e68b4f91b46c688.png</w:t>
      </w:r>
    </w:p>
    <w:p w:rsidR="00933DC1" w:rsidRDefault="00933DC1" w:rsidP="00734CE6">
      <w:pPr>
        <w:spacing w:before="60" w:after="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7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https://03online.com/media/upload/questions/ae6480eef484e3b33700757a64030745.jpg</w:t>
      </w:r>
      <w:r w:rsidRPr="00734CE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34CE6" w:rsidRPr="00734CE6">
        <w:rPr>
          <w:rFonts w:ascii="Times New Roman" w:hAnsi="Times New Roman" w:cs="Times New Roman"/>
          <w:sz w:val="28"/>
          <w:szCs w:val="28"/>
          <w:lang w:val="kk-KZ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65200" cy="1210733"/>
            <wp:effectExtent l="19050" t="0" r="6350" b="0"/>
            <wp:wrapSquare wrapText="bothSides"/>
            <wp:docPr id="15" name="Рисунок 11" descr="https://03online.com/media/upload/questions/ae6480eef484e3b33700757a6403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03online.com/media/upload/questions/ae6480eef484e3b33700757a640307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21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</w:t>
      </w:r>
    </w:p>
    <w:p w:rsidR="00734CE6" w:rsidRDefault="00933DC1" w:rsidP="00734CE6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3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drawing>
          <wp:inline distT="0" distB="0" distL="0" distR="0">
            <wp:extent cx="880882" cy="880533"/>
            <wp:effectExtent l="19050" t="0" r="0" b="0"/>
            <wp:docPr id="21" name="Рисунок 5" descr="C:\Documents and Settings\User\Мои документы\Мои рисунки\adi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1" name="Picture 6" descr="C:\Documents and Settings\User\Мои документы\Мои рисунки\adia.gif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83232" cy="88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93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https://e</w:t>
      </w:r>
      <w:r w:rsidRPr="0057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proficom.ru/800/600/https/ds05.infourok.ru/uploads/ex/00d3/00077ae2-ca294eef/640/img0.jpg</w:t>
      </w:r>
    </w:p>
    <w:p w:rsidR="00734CE6" w:rsidRDefault="00734CE6" w:rsidP="00946533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34CE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C228B" w:rsidRPr="003202C7" w:rsidRDefault="006C228B" w:rsidP="006C228B">
      <w:pPr>
        <w:pStyle w:val="a8"/>
        <w:framePr w:hSpace="180" w:wrap="around" w:vAnchor="text" w:hAnchor="text" w:x="-1136" w:y="1"/>
        <w:shd w:val="clear" w:color="auto" w:fill="FFFFFF"/>
        <w:spacing w:before="0" w:beforeAutospacing="0" w:after="150" w:afterAutospacing="0"/>
        <w:suppressOverlap/>
        <w:jc w:val="center"/>
        <w:rPr>
          <w:b/>
          <w:color w:val="333333"/>
          <w:sz w:val="28"/>
          <w:szCs w:val="28"/>
          <w:lang w:val="kk-KZ"/>
        </w:rPr>
      </w:pPr>
      <w:r w:rsidRPr="003202C7">
        <w:rPr>
          <w:b/>
          <w:color w:val="333333"/>
          <w:sz w:val="28"/>
          <w:szCs w:val="28"/>
          <w:lang w:val="kk-KZ"/>
        </w:rPr>
        <w:t>Дескриптор</w:t>
      </w:r>
    </w:p>
    <w:p w:rsidR="006C228B" w:rsidRPr="003202C7" w:rsidRDefault="006C228B" w:rsidP="006C228B">
      <w:pPr>
        <w:pStyle w:val="a8"/>
        <w:framePr w:hSpace="180" w:wrap="around" w:vAnchor="text" w:hAnchor="text" w:x="-1136" w:y="1"/>
        <w:shd w:val="clear" w:color="auto" w:fill="FFFFFF"/>
        <w:spacing w:before="0" w:beforeAutospacing="0" w:after="150" w:afterAutospacing="0"/>
        <w:suppressOverlap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</w:t>
      </w:r>
      <w:r w:rsidRPr="003202C7">
        <w:rPr>
          <w:color w:val="333333"/>
          <w:sz w:val="28"/>
          <w:szCs w:val="28"/>
          <w:lang w:val="kk-KZ"/>
        </w:rPr>
        <w:t>1.</w:t>
      </w:r>
      <w:r w:rsidRPr="003202C7">
        <w:rPr>
          <w:color w:val="000000"/>
          <w:sz w:val="28"/>
          <w:szCs w:val="28"/>
          <w:lang w:val="kk-KZ" w:eastAsia="en-GB"/>
        </w:rPr>
        <w:t xml:space="preserve">Энтропияны суреттер арқылы </w:t>
      </w:r>
      <w:r w:rsidRPr="003202C7">
        <w:rPr>
          <w:color w:val="333333"/>
          <w:sz w:val="28"/>
          <w:szCs w:val="28"/>
          <w:lang w:val="kk-KZ"/>
        </w:rPr>
        <w:t>сипаттайды.</w:t>
      </w:r>
    </w:p>
    <w:p w:rsidR="006C228B" w:rsidRDefault="006C228B" w:rsidP="006C228B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202C7">
        <w:rPr>
          <w:color w:val="333333"/>
          <w:sz w:val="28"/>
          <w:szCs w:val="28"/>
          <w:lang w:val="kk-KZ"/>
        </w:rPr>
        <w:t>2.</w:t>
      </w:r>
      <w:r w:rsidRPr="003202C7">
        <w:rPr>
          <w:color w:val="000000"/>
          <w:sz w:val="28"/>
          <w:szCs w:val="28"/>
          <w:lang w:val="kk-KZ" w:eastAsia="en-GB"/>
        </w:rPr>
        <w:t xml:space="preserve">Энтропияға байланысты құбылыстарды өз бетінше </w:t>
      </w:r>
      <w:r w:rsidRPr="003202C7">
        <w:rPr>
          <w:sz w:val="28"/>
          <w:szCs w:val="28"/>
          <w:lang w:val="kk-KZ"/>
        </w:rPr>
        <w:t xml:space="preserve">  талдайды</w:t>
      </w:r>
    </w:p>
    <w:p w:rsidR="006C228B" w:rsidRPr="0087646D" w:rsidRDefault="00180333" w:rsidP="00180333">
      <w:pPr>
        <w:framePr w:w="9507" w:h="1841" w:hRule="exact" w:hSpace="180" w:wrap="around" w:vAnchor="text" w:hAnchor="page" w:x="1701" w:y="1095"/>
        <w:spacing w:line="240" w:lineRule="auto"/>
        <w:suppressOverlap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</w:t>
      </w:r>
      <w:r w:rsidR="006C228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C228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1. </w:t>
      </w:r>
      <w:r w:rsidR="006C228B"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Өздігінен жүретін процесстер </w:t>
      </w:r>
      <w:r w:rsidR="006C228B" w:rsidRPr="003202C7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6C228B"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спонтанды</w:t>
      </w:r>
      <w:r w:rsidR="006C228B" w:rsidRPr="003202C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) </w:t>
      </w:r>
    </w:p>
    <w:p w:rsidR="006C228B" w:rsidRPr="003202C7" w:rsidRDefault="006C228B" w:rsidP="00180333">
      <w:pPr>
        <w:framePr w:w="9507" w:h="1841" w:hRule="exact" w:hSpace="180" w:wrap="around" w:vAnchor="text" w:hAnchor="page" w:x="1701" w:y="1095"/>
        <w:spacing w:line="240" w:lineRule="auto"/>
        <w:suppressOverlap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              2. </w:t>
      </w:r>
      <w:r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Өздігінен жүрмейтін процесстер </w:t>
      </w:r>
      <w:r w:rsidRPr="003202C7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спонтанды емес</w:t>
      </w:r>
      <w:r w:rsidRPr="003202C7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  <w:r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 </w:t>
      </w:r>
    </w:p>
    <w:p w:rsidR="006C228B" w:rsidRDefault="006C228B" w:rsidP="00180333">
      <w:pPr>
        <w:framePr w:w="9507" w:h="1841" w:hRule="exact" w:hSpace="180" w:wrap="around" w:vAnchor="text" w:hAnchor="page" w:x="1701" w:y="1095"/>
        <w:spacing w:before="60" w:after="60" w:line="240" w:lineRule="auto"/>
        <w:suppressOverlap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               </w:t>
      </w:r>
      <w:r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Өздігінен жүретін процесстер </w:t>
      </w:r>
      <w:r w:rsidRPr="003202C7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спонтанды</w:t>
      </w:r>
      <w:r w:rsidRPr="003202C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) – сыртқы күштің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6C228B" w:rsidRPr="003202C7" w:rsidRDefault="006C228B" w:rsidP="00180333">
      <w:pPr>
        <w:framePr w:w="9507" w:h="1841" w:hRule="exact" w:hSpace="180" w:wrap="around" w:vAnchor="text" w:hAnchor="page" w:x="1701" w:y="1095"/>
        <w:spacing w:before="60" w:after="60" w:line="240" w:lineRule="auto"/>
        <w:suppressOverlap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</w:t>
      </w:r>
      <w:r w:rsidRPr="003202C7">
        <w:rPr>
          <w:rFonts w:ascii="Times New Roman" w:hAnsi="Times New Roman" w:cs="Times New Roman"/>
          <w:sz w:val="28"/>
          <w:szCs w:val="28"/>
          <w:lang w:val="kk-KZ" w:eastAsia="ru-RU"/>
        </w:rPr>
        <w:t>әсерінсіз жүретін үрдістер.</w:t>
      </w:r>
    </w:p>
    <w:p w:rsidR="006C228B" w:rsidRPr="006C228B" w:rsidRDefault="00946533" w:rsidP="00946533">
      <w:pPr>
        <w:tabs>
          <w:tab w:val="left" w:pos="3282"/>
        </w:tabs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02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Ерекше білім беруді қажет </w:t>
      </w:r>
      <w:r w:rsidRPr="003202C7">
        <w:rPr>
          <w:rFonts w:ascii="Times New Roman" w:hAnsi="Times New Roman" w:cs="Times New Roman"/>
          <w:sz w:val="28"/>
          <w:szCs w:val="28"/>
          <w:lang w:val="kk-KZ"/>
        </w:rPr>
        <w:t xml:space="preserve"> ететін балалар суреттердегі құбылыстарды   түрлеріне ажыратады және оларға сипаттама береді</w:t>
      </w:r>
    </w:p>
    <w:p w:rsidR="00946533" w:rsidRDefault="006C228B" w:rsidP="00180333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           </w:t>
      </w:r>
      <w:r w:rsidR="00946533"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Өздігінен жүрмейтін процесстер </w:t>
      </w:r>
      <w:r w:rsidR="00946533" w:rsidRPr="003202C7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946533"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спонтанды емес</w:t>
      </w:r>
      <w:r w:rsidR="00946533" w:rsidRPr="003202C7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  <w:r w:rsidR="00946533"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 </w:t>
      </w:r>
      <w:r w:rsidR="00946533" w:rsidRPr="003202C7">
        <w:rPr>
          <w:rFonts w:ascii="Times New Roman" w:hAnsi="Times New Roman" w:cs="Times New Roman"/>
          <w:sz w:val="28"/>
          <w:szCs w:val="28"/>
          <w:lang w:val="kk-KZ" w:eastAsia="ru-RU"/>
        </w:rPr>
        <w:t>– қандай да бір сыртқы күштің әсерінен, яғни сыртқы энергиян</w:t>
      </w:r>
      <w:r w:rsidR="00946533">
        <w:rPr>
          <w:rFonts w:ascii="Times New Roman" w:hAnsi="Times New Roman" w:cs="Times New Roman"/>
          <w:sz w:val="28"/>
          <w:szCs w:val="28"/>
          <w:lang w:val="kk-KZ" w:eastAsia="ru-RU"/>
        </w:rPr>
        <w:t>ың жұмсалуымен жүретін үрдістер</w:t>
      </w:r>
    </w:p>
    <w:p w:rsidR="00933DC1" w:rsidRDefault="00933DC1" w:rsidP="00180333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33DC1" w:rsidRDefault="006C228B" w:rsidP="00946533">
      <w:pPr>
        <w:tabs>
          <w:tab w:val="left" w:pos="3282"/>
        </w:tabs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228B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1107016" cy="738809"/>
            <wp:effectExtent l="19050" t="0" r="0" b="0"/>
            <wp:docPr id="17" name="Рисунок 5" descr="http://s4.fotokto.ru/photo/full/402/4027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4.fotokto.ru/photo/full/402/40273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17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0333" w:rsidRPr="0018033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80333">
        <w:rPr>
          <w:rFonts w:ascii="Times New Roman" w:hAnsi="Times New Roman" w:cs="Times New Roman"/>
          <w:sz w:val="28"/>
          <w:szCs w:val="28"/>
          <w:lang w:val="kk-KZ"/>
        </w:rPr>
        <w:t xml:space="preserve">.Тастың құлауы </w:t>
      </w:r>
    </w:p>
    <w:p w:rsidR="006C228B" w:rsidRPr="00180333" w:rsidRDefault="00933DC1" w:rsidP="00946533">
      <w:pPr>
        <w:tabs>
          <w:tab w:val="left" w:pos="3282"/>
        </w:tabs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Өздігінен жүретін процесстер </w:t>
      </w:r>
      <w:r w:rsidRPr="003202C7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спонтанды</w:t>
      </w:r>
      <w:r w:rsidRPr="003202C7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933DC1" w:rsidRDefault="006C228B" w:rsidP="00933DC1">
      <w:pPr>
        <w:tabs>
          <w:tab w:val="left" w:pos="3282"/>
        </w:tabs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228B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1105473" cy="736600"/>
            <wp:effectExtent l="19050" t="0" r="0" b="0"/>
            <wp:docPr id="18" name="Рисунок 8" descr="https://images.fineartamerica.com/images-medium-large-5/nuts-and-rust-olivier-le-quei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s.fineartamerica.com/images-medium-large-5/nuts-and-rust-olivier-le-queine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45" cy="74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3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0333" w:rsidRPr="00180333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180333">
        <w:rPr>
          <w:rFonts w:ascii="Times New Roman" w:hAnsi="Times New Roman" w:cs="Times New Roman"/>
          <w:sz w:val="28"/>
          <w:szCs w:val="28"/>
          <w:lang w:val="kk-KZ"/>
        </w:rPr>
        <w:t>Темірдің таттануы</w:t>
      </w:r>
    </w:p>
    <w:p w:rsidR="00933DC1" w:rsidRPr="00180333" w:rsidRDefault="00180333" w:rsidP="00933DC1">
      <w:pPr>
        <w:tabs>
          <w:tab w:val="left" w:pos="3282"/>
        </w:tabs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3DC1"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Өздігінен жүретін процесстер </w:t>
      </w:r>
      <w:r w:rsidR="00933DC1" w:rsidRPr="003202C7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933DC1"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спонтанды</w:t>
      </w:r>
      <w:r w:rsidR="00933DC1" w:rsidRPr="003202C7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6C228B" w:rsidRPr="00180333" w:rsidRDefault="006C228B" w:rsidP="00946533">
      <w:pPr>
        <w:tabs>
          <w:tab w:val="left" w:pos="3282"/>
        </w:tabs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C228B" w:rsidRPr="00180333" w:rsidRDefault="006C228B" w:rsidP="00946533">
      <w:pPr>
        <w:tabs>
          <w:tab w:val="left" w:pos="3282"/>
        </w:tabs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228B">
        <w:rPr>
          <w:rFonts w:ascii="Times New Roman" w:hAnsi="Times New Roman" w:cs="Times New Roman"/>
          <w:sz w:val="28"/>
          <w:szCs w:val="28"/>
          <w:lang w:val="kk-KZ"/>
        </w:rPr>
        <w:lastRenderedPageBreak/>
        <w:drawing>
          <wp:inline distT="0" distB="0" distL="0" distR="0">
            <wp:extent cx="878417" cy="1098021"/>
            <wp:effectExtent l="19050" t="0" r="0" b="0"/>
            <wp:docPr id="19" name="Рисунок 11" descr="https://03online.com/media/upload/questions/ae6480eef484e3b33700757a6403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03online.com/media/upload/questions/ae6480eef484e3b33700757a6403074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22" cy="109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333">
        <w:rPr>
          <w:rFonts w:ascii="Times New Roman" w:hAnsi="Times New Roman" w:cs="Times New Roman"/>
          <w:sz w:val="28"/>
          <w:szCs w:val="28"/>
          <w:lang w:val="kk-KZ"/>
        </w:rPr>
        <w:t xml:space="preserve"> 3.</w:t>
      </w:r>
      <w:r w:rsidR="00180333" w:rsidRPr="00180333">
        <w:rPr>
          <w:sz w:val="28"/>
          <w:szCs w:val="28"/>
          <w:lang w:val="kk-KZ"/>
        </w:rPr>
        <w:t xml:space="preserve"> Газдар мен сұйықтықтардағы диффузия</w:t>
      </w:r>
      <w:r w:rsidR="00933D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3DC1"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Өздігінен жүретін процесстер </w:t>
      </w:r>
      <w:r w:rsidR="00933DC1" w:rsidRPr="003202C7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933DC1"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спонтанды</w:t>
      </w:r>
      <w:r w:rsidR="00933DC1" w:rsidRPr="003202C7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933DC1" w:rsidRPr="00180333" w:rsidRDefault="006C228B" w:rsidP="00933DC1">
      <w:pPr>
        <w:tabs>
          <w:tab w:val="left" w:pos="3282"/>
        </w:tabs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228B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880882" cy="880533"/>
            <wp:effectExtent l="19050" t="0" r="0" b="0"/>
            <wp:docPr id="20" name="Рисунок 5" descr="C:\Documents and Settings\User\Мои документы\Мои рисунки\adi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1" name="Picture 6" descr="C:\Documents and Settings\User\Мои документы\Мои рисунки\adia.gif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83232" cy="88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933DC1">
        <w:rPr>
          <w:rFonts w:ascii="Times New Roman" w:hAnsi="Times New Roman" w:cs="Times New Roman"/>
          <w:sz w:val="28"/>
          <w:szCs w:val="28"/>
          <w:lang w:val="kk-KZ"/>
        </w:rPr>
        <w:t xml:space="preserve">4.Газдардың сығылуы  </w:t>
      </w:r>
      <w:r w:rsidR="00933DC1"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Өздігінен</w:t>
      </w:r>
      <w:r w:rsidR="00933DC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жүрмейтін</w:t>
      </w:r>
      <w:r w:rsidR="00933DC1"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процесстер </w:t>
      </w:r>
      <w:r w:rsidR="00933DC1" w:rsidRPr="003202C7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933DC1" w:rsidRPr="003202C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спонтанды</w:t>
      </w:r>
      <w:r w:rsidR="00933DC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емес</w:t>
      </w:r>
      <w:r w:rsidR="00933DC1" w:rsidRPr="003202C7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6C228B" w:rsidRPr="00933DC1" w:rsidRDefault="006C228B" w:rsidP="00946533">
      <w:pPr>
        <w:tabs>
          <w:tab w:val="left" w:pos="3282"/>
        </w:tabs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C228B" w:rsidRPr="00933DC1" w:rsidSect="00734C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5FA0"/>
    <w:multiLevelType w:val="hybridMultilevel"/>
    <w:tmpl w:val="07AA3E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36DC"/>
    <w:multiLevelType w:val="hybridMultilevel"/>
    <w:tmpl w:val="B506358A"/>
    <w:lvl w:ilvl="0" w:tplc="78E4487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B967FD"/>
    <w:multiLevelType w:val="multilevel"/>
    <w:tmpl w:val="340E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F7765"/>
    <w:multiLevelType w:val="multilevel"/>
    <w:tmpl w:val="7C9A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218C4"/>
    <w:multiLevelType w:val="multilevel"/>
    <w:tmpl w:val="9DF8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D30A4"/>
    <w:multiLevelType w:val="hybridMultilevel"/>
    <w:tmpl w:val="9AAC24F0"/>
    <w:lvl w:ilvl="0" w:tplc="4DE243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EAF1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3467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5E29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785F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16D3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C2D1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9204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92AA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C204E9D"/>
    <w:multiLevelType w:val="hybridMultilevel"/>
    <w:tmpl w:val="0F08E148"/>
    <w:lvl w:ilvl="0" w:tplc="98E28D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A19E8"/>
    <w:multiLevelType w:val="hybridMultilevel"/>
    <w:tmpl w:val="2548C78A"/>
    <w:lvl w:ilvl="0" w:tplc="9C7EF4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74FA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B00C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C694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6EC8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0C3F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5219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B80F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EEA1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5AE61E5"/>
    <w:multiLevelType w:val="hybridMultilevel"/>
    <w:tmpl w:val="B92C500E"/>
    <w:lvl w:ilvl="0" w:tplc="A426B0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DA9F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9E17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A092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AC04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9CA1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88D7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223E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CAD8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BD5702C"/>
    <w:multiLevelType w:val="multilevel"/>
    <w:tmpl w:val="0AE4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520CC"/>
    <w:multiLevelType w:val="multilevel"/>
    <w:tmpl w:val="BF10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34AEB"/>
    <w:multiLevelType w:val="hybridMultilevel"/>
    <w:tmpl w:val="CA06E7FC"/>
    <w:lvl w:ilvl="0" w:tplc="7E02B9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F84112F"/>
    <w:multiLevelType w:val="hybridMultilevel"/>
    <w:tmpl w:val="DA3A5C5E"/>
    <w:lvl w:ilvl="0" w:tplc="FD844F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77BA1"/>
    <w:multiLevelType w:val="hybridMultilevel"/>
    <w:tmpl w:val="AFA60466"/>
    <w:lvl w:ilvl="0" w:tplc="75BA01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B2859"/>
    <w:multiLevelType w:val="multilevel"/>
    <w:tmpl w:val="4AF2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7A1A82"/>
    <w:multiLevelType w:val="multilevel"/>
    <w:tmpl w:val="59C4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822814"/>
    <w:multiLevelType w:val="multilevel"/>
    <w:tmpl w:val="8764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"/>
  </w:num>
  <w:num w:numId="5">
    <w:abstractNumId w:val="1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16"/>
  </w:num>
  <w:num w:numId="14">
    <w:abstractNumId w:val="9"/>
  </w:num>
  <w:num w:numId="15">
    <w:abstractNumId w:val="10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52AB"/>
    <w:rsid w:val="00002207"/>
    <w:rsid w:val="00010F7B"/>
    <w:rsid w:val="00012D44"/>
    <w:rsid w:val="000259DA"/>
    <w:rsid w:val="00026AB5"/>
    <w:rsid w:val="000678D3"/>
    <w:rsid w:val="000A1458"/>
    <w:rsid w:val="000B4733"/>
    <w:rsid w:val="000E2E82"/>
    <w:rsid w:val="000E674B"/>
    <w:rsid w:val="000F2157"/>
    <w:rsid w:val="00112D25"/>
    <w:rsid w:val="00127740"/>
    <w:rsid w:val="00127F2B"/>
    <w:rsid w:val="00130436"/>
    <w:rsid w:val="0013564C"/>
    <w:rsid w:val="00157C93"/>
    <w:rsid w:val="0016055F"/>
    <w:rsid w:val="001666B5"/>
    <w:rsid w:val="001737F9"/>
    <w:rsid w:val="00173A63"/>
    <w:rsid w:val="00180333"/>
    <w:rsid w:val="00182F49"/>
    <w:rsid w:val="001B4BC5"/>
    <w:rsid w:val="001D5D0F"/>
    <w:rsid w:val="00215E22"/>
    <w:rsid w:val="002162A0"/>
    <w:rsid w:val="002216AD"/>
    <w:rsid w:val="002237AC"/>
    <w:rsid w:val="002328AF"/>
    <w:rsid w:val="00256C51"/>
    <w:rsid w:val="00260E5F"/>
    <w:rsid w:val="00261700"/>
    <w:rsid w:val="002703B8"/>
    <w:rsid w:val="00290B62"/>
    <w:rsid w:val="002A0151"/>
    <w:rsid w:val="002A3A93"/>
    <w:rsid w:val="002B5F52"/>
    <w:rsid w:val="002B6112"/>
    <w:rsid w:val="002B6774"/>
    <w:rsid w:val="002C2A0A"/>
    <w:rsid w:val="002D3E17"/>
    <w:rsid w:val="002D4D34"/>
    <w:rsid w:val="002E1383"/>
    <w:rsid w:val="002F4C34"/>
    <w:rsid w:val="002F786C"/>
    <w:rsid w:val="00302D64"/>
    <w:rsid w:val="00306CA6"/>
    <w:rsid w:val="003202C7"/>
    <w:rsid w:val="00323F43"/>
    <w:rsid w:val="00325A28"/>
    <w:rsid w:val="00335A08"/>
    <w:rsid w:val="0035648E"/>
    <w:rsid w:val="003605AC"/>
    <w:rsid w:val="00362598"/>
    <w:rsid w:val="003778E4"/>
    <w:rsid w:val="00391C67"/>
    <w:rsid w:val="00395384"/>
    <w:rsid w:val="003A0328"/>
    <w:rsid w:val="003B57F8"/>
    <w:rsid w:val="003D37F6"/>
    <w:rsid w:val="003E4CF1"/>
    <w:rsid w:val="003E79BE"/>
    <w:rsid w:val="003F7F07"/>
    <w:rsid w:val="004455D5"/>
    <w:rsid w:val="00455131"/>
    <w:rsid w:val="00485745"/>
    <w:rsid w:val="00485AFF"/>
    <w:rsid w:val="00495E31"/>
    <w:rsid w:val="004D198C"/>
    <w:rsid w:val="004D2C3A"/>
    <w:rsid w:val="004E28DD"/>
    <w:rsid w:val="004E543F"/>
    <w:rsid w:val="0051787F"/>
    <w:rsid w:val="00526A09"/>
    <w:rsid w:val="0054534A"/>
    <w:rsid w:val="00552692"/>
    <w:rsid w:val="0056100A"/>
    <w:rsid w:val="00572582"/>
    <w:rsid w:val="0057756D"/>
    <w:rsid w:val="00597635"/>
    <w:rsid w:val="005D50E9"/>
    <w:rsid w:val="005E04F7"/>
    <w:rsid w:val="00612FD6"/>
    <w:rsid w:val="006238FC"/>
    <w:rsid w:val="00625EB3"/>
    <w:rsid w:val="0062606D"/>
    <w:rsid w:val="00637089"/>
    <w:rsid w:val="00642210"/>
    <w:rsid w:val="006478DD"/>
    <w:rsid w:val="00661FD2"/>
    <w:rsid w:val="00666A77"/>
    <w:rsid w:val="0067110C"/>
    <w:rsid w:val="0067469C"/>
    <w:rsid w:val="00694CDB"/>
    <w:rsid w:val="006C228B"/>
    <w:rsid w:val="006F5BB5"/>
    <w:rsid w:val="0070403E"/>
    <w:rsid w:val="00715F68"/>
    <w:rsid w:val="007201FA"/>
    <w:rsid w:val="00732CB3"/>
    <w:rsid w:val="00734CE6"/>
    <w:rsid w:val="00736E29"/>
    <w:rsid w:val="00742B03"/>
    <w:rsid w:val="007631DF"/>
    <w:rsid w:val="00771F64"/>
    <w:rsid w:val="007B5F41"/>
    <w:rsid w:val="007C49FB"/>
    <w:rsid w:val="007F0E3C"/>
    <w:rsid w:val="007F5EB5"/>
    <w:rsid w:val="008344C4"/>
    <w:rsid w:val="008359B4"/>
    <w:rsid w:val="008721E5"/>
    <w:rsid w:val="0087646D"/>
    <w:rsid w:val="00880F6F"/>
    <w:rsid w:val="00895EC0"/>
    <w:rsid w:val="008A6952"/>
    <w:rsid w:val="008B37E1"/>
    <w:rsid w:val="008D2FE6"/>
    <w:rsid w:val="008D5CED"/>
    <w:rsid w:val="008F56D1"/>
    <w:rsid w:val="009159D1"/>
    <w:rsid w:val="00933DC1"/>
    <w:rsid w:val="00936FCD"/>
    <w:rsid w:val="00946533"/>
    <w:rsid w:val="00971257"/>
    <w:rsid w:val="0097324E"/>
    <w:rsid w:val="00982793"/>
    <w:rsid w:val="00983865"/>
    <w:rsid w:val="0098764A"/>
    <w:rsid w:val="0099475D"/>
    <w:rsid w:val="009A6393"/>
    <w:rsid w:val="009A79CE"/>
    <w:rsid w:val="009B342F"/>
    <w:rsid w:val="009B7862"/>
    <w:rsid w:val="009D4EE2"/>
    <w:rsid w:val="009F023A"/>
    <w:rsid w:val="00A0772F"/>
    <w:rsid w:val="00A1299D"/>
    <w:rsid w:val="00A16B09"/>
    <w:rsid w:val="00A263AE"/>
    <w:rsid w:val="00A4015E"/>
    <w:rsid w:val="00A544C9"/>
    <w:rsid w:val="00A611FD"/>
    <w:rsid w:val="00A64E06"/>
    <w:rsid w:val="00A778D1"/>
    <w:rsid w:val="00A97CD4"/>
    <w:rsid w:val="00AA2970"/>
    <w:rsid w:val="00AA3A09"/>
    <w:rsid w:val="00AA5440"/>
    <w:rsid w:val="00AB3691"/>
    <w:rsid w:val="00AB458F"/>
    <w:rsid w:val="00AB5751"/>
    <w:rsid w:val="00AC0F74"/>
    <w:rsid w:val="00AD13F6"/>
    <w:rsid w:val="00AE30AF"/>
    <w:rsid w:val="00B0443E"/>
    <w:rsid w:val="00B0689C"/>
    <w:rsid w:val="00B21501"/>
    <w:rsid w:val="00B3150A"/>
    <w:rsid w:val="00B71059"/>
    <w:rsid w:val="00B73EB8"/>
    <w:rsid w:val="00B90FC3"/>
    <w:rsid w:val="00B96D7D"/>
    <w:rsid w:val="00BB4585"/>
    <w:rsid w:val="00BC2AF7"/>
    <w:rsid w:val="00BC6B02"/>
    <w:rsid w:val="00BD1E23"/>
    <w:rsid w:val="00BD4080"/>
    <w:rsid w:val="00BD5D44"/>
    <w:rsid w:val="00BD75A5"/>
    <w:rsid w:val="00BF4009"/>
    <w:rsid w:val="00C2676D"/>
    <w:rsid w:val="00C36C50"/>
    <w:rsid w:val="00C47B82"/>
    <w:rsid w:val="00C53DFF"/>
    <w:rsid w:val="00C607E3"/>
    <w:rsid w:val="00C767D1"/>
    <w:rsid w:val="00C77D62"/>
    <w:rsid w:val="00C86EAD"/>
    <w:rsid w:val="00C91B1A"/>
    <w:rsid w:val="00C96E05"/>
    <w:rsid w:val="00CB52BD"/>
    <w:rsid w:val="00CC4965"/>
    <w:rsid w:val="00CD6D15"/>
    <w:rsid w:val="00CF6C41"/>
    <w:rsid w:val="00D06570"/>
    <w:rsid w:val="00D0734E"/>
    <w:rsid w:val="00D079C3"/>
    <w:rsid w:val="00D12EB2"/>
    <w:rsid w:val="00D31574"/>
    <w:rsid w:val="00D41667"/>
    <w:rsid w:val="00D463A8"/>
    <w:rsid w:val="00D54DF5"/>
    <w:rsid w:val="00D652AB"/>
    <w:rsid w:val="00D67F22"/>
    <w:rsid w:val="00D83616"/>
    <w:rsid w:val="00D94549"/>
    <w:rsid w:val="00DB0E51"/>
    <w:rsid w:val="00DB1EC3"/>
    <w:rsid w:val="00DB56DE"/>
    <w:rsid w:val="00DC1FFB"/>
    <w:rsid w:val="00DE6408"/>
    <w:rsid w:val="00DF6AD7"/>
    <w:rsid w:val="00E00717"/>
    <w:rsid w:val="00E105E4"/>
    <w:rsid w:val="00E11DF3"/>
    <w:rsid w:val="00E41EE2"/>
    <w:rsid w:val="00E84C68"/>
    <w:rsid w:val="00EA0FCB"/>
    <w:rsid w:val="00EC06FE"/>
    <w:rsid w:val="00ED08B9"/>
    <w:rsid w:val="00ED2F07"/>
    <w:rsid w:val="00ED421B"/>
    <w:rsid w:val="00EE518D"/>
    <w:rsid w:val="00EE5677"/>
    <w:rsid w:val="00F128FC"/>
    <w:rsid w:val="00F15397"/>
    <w:rsid w:val="00F16855"/>
    <w:rsid w:val="00F17538"/>
    <w:rsid w:val="00F33016"/>
    <w:rsid w:val="00F36936"/>
    <w:rsid w:val="00F37AB5"/>
    <w:rsid w:val="00F666A0"/>
    <w:rsid w:val="00F718CA"/>
    <w:rsid w:val="00F731F2"/>
    <w:rsid w:val="00F77F72"/>
    <w:rsid w:val="00F87D5C"/>
    <w:rsid w:val="00F94811"/>
    <w:rsid w:val="00FA09A2"/>
    <w:rsid w:val="00FA3C82"/>
    <w:rsid w:val="00FB33CB"/>
    <w:rsid w:val="00FC6957"/>
    <w:rsid w:val="00FD4F3F"/>
    <w:rsid w:val="00FE1D77"/>
    <w:rsid w:val="00FE375A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F6"/>
  </w:style>
  <w:style w:type="paragraph" w:styleId="2">
    <w:name w:val="heading 2"/>
    <w:basedOn w:val="a"/>
    <w:link w:val="20"/>
    <w:uiPriority w:val="9"/>
    <w:qFormat/>
    <w:rsid w:val="00F73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7D5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7D5C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A544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69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693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D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32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666B5"/>
    <w:rPr>
      <w:b/>
      <w:bCs/>
    </w:rPr>
  </w:style>
  <w:style w:type="paragraph" w:customStyle="1" w:styleId="Default">
    <w:name w:val="Default"/>
    <w:rsid w:val="00166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731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F731F2"/>
  </w:style>
  <w:style w:type="character" w:customStyle="1" w:styleId="mw-editsection">
    <w:name w:val="mw-editsection"/>
    <w:basedOn w:val="a0"/>
    <w:rsid w:val="00F731F2"/>
  </w:style>
  <w:style w:type="character" w:customStyle="1" w:styleId="mw-editsection-bracket">
    <w:name w:val="mw-editsection-bracket"/>
    <w:basedOn w:val="a0"/>
    <w:rsid w:val="00F731F2"/>
  </w:style>
  <w:style w:type="character" w:customStyle="1" w:styleId="mw-editsection-divider">
    <w:name w:val="mw-editsection-divider"/>
    <w:basedOn w:val="a0"/>
    <w:rsid w:val="00F731F2"/>
  </w:style>
  <w:style w:type="character" w:customStyle="1" w:styleId="mwe-math-mathml-inline">
    <w:name w:val="mwe-math-mathml-inline"/>
    <w:basedOn w:val="a0"/>
    <w:rsid w:val="00F73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7D5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7D5C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A544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69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693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D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5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6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1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D2FF-5827-46B4-8528-7839C247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12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Гавхар</cp:lastModifiedBy>
  <cp:revision>19</cp:revision>
  <dcterms:created xsi:type="dcterms:W3CDTF">2022-06-28T15:14:00Z</dcterms:created>
  <dcterms:modified xsi:type="dcterms:W3CDTF">2022-06-30T13:12:00Z</dcterms:modified>
</cp:coreProperties>
</file>